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D8490E">
        <w:rPr>
          <w:rFonts w:ascii="Times New Roman" w:hAnsi="Times New Roman" w:cs="Times New Roman"/>
          <w:b/>
        </w:rPr>
        <w:t>10</w:t>
      </w:r>
      <w:r w:rsidR="00E610F9" w:rsidRPr="003250CD">
        <w:rPr>
          <w:rFonts w:ascii="Times New Roman" w:hAnsi="Times New Roman" w:cs="Times New Roman"/>
          <w:b/>
        </w:rPr>
        <w:t>.</w:t>
      </w:r>
      <w:r w:rsidR="00D8490E">
        <w:rPr>
          <w:rFonts w:ascii="Times New Roman" w:hAnsi="Times New Roman" w:cs="Times New Roman"/>
          <w:b/>
        </w:rPr>
        <w:t>7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665E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="003665ED">
        <w:rPr>
          <w:rFonts w:ascii="Times New Roman" w:hAnsi="Times New Roman" w:cs="Times New Roman"/>
        </w:rPr>
        <w:t xml:space="preserve">elektronske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</w:t>
      </w:r>
    </w:p>
    <w:p w:rsidR="00C744D4" w:rsidRPr="0090535D" w:rsidRDefault="00D8490E" w:rsidP="00C744D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744D4" w:rsidRPr="0090535D">
        <w:rPr>
          <w:rFonts w:ascii="Times New Roman" w:hAnsi="Times New Roman" w:cs="Times New Roman"/>
        </w:rPr>
        <w:t>drž</w:t>
      </w:r>
      <w:r w:rsidR="003665ED">
        <w:rPr>
          <w:rFonts w:ascii="Times New Roman" w:hAnsi="Times New Roman" w:cs="Times New Roman"/>
        </w:rPr>
        <w:t xml:space="preserve">ane </w:t>
      </w:r>
      <w:r>
        <w:rPr>
          <w:rFonts w:ascii="Times New Roman" w:hAnsi="Times New Roman" w:cs="Times New Roman"/>
        </w:rPr>
        <w:t>10.7.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="00C744D4"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="00C744D4" w:rsidRPr="0090535D">
        <w:rPr>
          <w:rFonts w:ascii="Times New Roman" w:hAnsi="Times New Roman" w:cs="Times New Roman"/>
        </w:rPr>
        <w:t>objavljuje se sljedeći</w:t>
      </w:r>
    </w:p>
    <w:p w:rsidR="00964673" w:rsidRPr="0090535D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90535D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ZAKLJUČAK</w:t>
      </w:r>
    </w:p>
    <w:p w:rsidR="0021631F" w:rsidRPr="0090535D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90535D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3665ED" w:rsidRPr="003665ED" w:rsidRDefault="003665ED" w:rsidP="003665ED">
      <w:pPr>
        <w:pStyle w:val="Odlomakpopisa"/>
        <w:rPr>
          <w:rFonts w:ascii="Times New Roman" w:eastAsia="Calibri" w:hAnsi="Times New Roman" w:cs="Times New Roman"/>
        </w:rPr>
      </w:pPr>
    </w:p>
    <w:p w:rsidR="00D8490E" w:rsidRPr="00D8490E" w:rsidRDefault="00D8490E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Školski je odbor d</w:t>
      </w:r>
      <w:r w:rsidRPr="00D8490E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io</w:t>
      </w:r>
      <w:r w:rsidRPr="00D8490E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u</w:t>
      </w:r>
      <w:r w:rsidRPr="00D8490E">
        <w:rPr>
          <w:rFonts w:ascii="Times New Roman" w:hAnsi="Times New Roman" w:cs="Times New Roman"/>
        </w:rPr>
        <w:t xml:space="preserve"> o usvajanju Polugodišnjeg izvještaja o izvršenju financijskog plana proračunskog korisnika</w:t>
      </w:r>
      <w:r>
        <w:rPr>
          <w:rFonts w:ascii="Times New Roman" w:hAnsi="Times New Roman" w:cs="Times New Roman"/>
        </w:rPr>
        <w:t xml:space="preserve"> za 2023</w:t>
      </w:r>
      <w:r w:rsidRPr="00D8490E">
        <w:rPr>
          <w:rFonts w:ascii="Times New Roman" w:hAnsi="Times New Roman" w:cs="Times New Roman"/>
        </w:rPr>
        <w:t xml:space="preserve">.  </w:t>
      </w:r>
    </w:p>
    <w:p w:rsidR="00D8490E" w:rsidRPr="00D8490E" w:rsidRDefault="00D8490E" w:rsidP="00D8490E">
      <w:pPr>
        <w:pStyle w:val="Odlomakpopisa"/>
        <w:rPr>
          <w:rFonts w:ascii="Times New Roman" w:eastAsia="Calibri" w:hAnsi="Times New Roman" w:cs="Times New Roman"/>
        </w:rPr>
      </w:pPr>
    </w:p>
    <w:p w:rsidR="009138A9" w:rsidRPr="00D8490E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8490E">
        <w:rPr>
          <w:rFonts w:ascii="Times New Roman" w:eastAsia="Courier New" w:hAnsi="Times New Roman" w:cs="Times New Roman"/>
        </w:rPr>
        <w:t>Ovaj Zaklj</w:t>
      </w:r>
      <w:r w:rsidR="00D8490E">
        <w:rPr>
          <w:rFonts w:ascii="Times New Roman" w:eastAsia="Courier New" w:hAnsi="Times New Roman" w:cs="Times New Roman"/>
        </w:rPr>
        <w:t>u</w:t>
      </w:r>
      <w:r w:rsidRPr="00D8490E">
        <w:rPr>
          <w:rFonts w:ascii="Times New Roman" w:eastAsia="Courier New" w:hAnsi="Times New Roman" w:cs="Times New Roman"/>
        </w:rPr>
        <w:t>čak objaviti će se na mrežnoj stranici Škole.</w:t>
      </w:r>
    </w:p>
    <w:p w:rsidR="00904947" w:rsidRPr="0090535D" w:rsidRDefault="00904947" w:rsidP="00904947">
      <w:pPr>
        <w:pStyle w:val="Odlomakpopisa"/>
        <w:spacing w:line="0" w:lineRule="atLeast"/>
        <w:jc w:val="both"/>
        <w:rPr>
          <w:rFonts w:ascii="Times New Roman" w:eastAsia="Courier New" w:hAnsi="Times New Roman" w:cs="Times New Roman"/>
          <w:b/>
        </w:rPr>
      </w:pPr>
    </w:p>
    <w:p w:rsidR="00B13317" w:rsidRPr="0090535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90535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3317" w:rsidRPr="0090535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Predsjednik Školskog odbora:</w:t>
      </w:r>
    </w:p>
    <w:p w:rsidR="00C744D4" w:rsidRPr="0090535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      </w:t>
      </w:r>
      <w:r w:rsidR="00C744D4" w:rsidRPr="0090535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90535D">
        <w:rPr>
          <w:rFonts w:ascii="Times New Roman" w:hAnsi="Times New Roman" w:cs="Times New Roman"/>
        </w:rPr>
        <w:t>s.r</w:t>
      </w:r>
      <w:proofErr w:type="spellEnd"/>
      <w:r w:rsidR="00C744D4" w:rsidRPr="0090535D">
        <w:rPr>
          <w:rFonts w:ascii="Times New Roman" w:hAnsi="Times New Roman" w:cs="Times New Roman"/>
        </w:rPr>
        <w:t>.</w:t>
      </w:r>
    </w:p>
    <w:p w:rsidR="000F3CB3" w:rsidRPr="0090535D" w:rsidRDefault="000F3CB3">
      <w:pPr>
        <w:rPr>
          <w:rFonts w:ascii="Times New Roman" w:hAnsi="Times New Roman" w:cs="Times New Roman"/>
        </w:rPr>
      </w:pPr>
    </w:p>
    <w:sectPr w:rsidR="000F3CB3" w:rsidRPr="0090535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665ED"/>
    <w:rsid w:val="003B7D9F"/>
    <w:rsid w:val="003C7ACA"/>
    <w:rsid w:val="003F60EA"/>
    <w:rsid w:val="004008F0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8490E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D4A2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45</cp:revision>
  <cp:lastPrinted>2025-01-16T13:09:00Z</cp:lastPrinted>
  <dcterms:created xsi:type="dcterms:W3CDTF">2021-01-04T07:57:00Z</dcterms:created>
  <dcterms:modified xsi:type="dcterms:W3CDTF">2025-01-16T13:09:00Z</dcterms:modified>
</cp:coreProperties>
</file>