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FC" w:rsidRDefault="00A101BF" w:rsidP="00A101BF">
      <w:pPr>
        <w:jc w:val="center"/>
        <w:rPr>
          <w:b/>
          <w:sz w:val="28"/>
          <w:szCs w:val="28"/>
        </w:rPr>
      </w:pPr>
      <w:r w:rsidRPr="00A101BF">
        <w:rPr>
          <w:b/>
          <w:sz w:val="28"/>
          <w:szCs w:val="28"/>
        </w:rPr>
        <w:t xml:space="preserve">OBRAZLOŽENJE UZ </w:t>
      </w:r>
      <w:r w:rsidR="003447A2">
        <w:rPr>
          <w:b/>
          <w:sz w:val="28"/>
          <w:szCs w:val="28"/>
        </w:rPr>
        <w:t>FINANCIJSKI PLAN 202</w:t>
      </w:r>
      <w:r w:rsidR="00455030">
        <w:rPr>
          <w:b/>
          <w:sz w:val="28"/>
          <w:szCs w:val="28"/>
        </w:rPr>
        <w:t>6</w:t>
      </w:r>
      <w:r w:rsidR="003447A2">
        <w:rPr>
          <w:b/>
          <w:sz w:val="28"/>
          <w:szCs w:val="28"/>
        </w:rPr>
        <w:t>._202</w:t>
      </w:r>
      <w:r w:rsidR="00455030">
        <w:rPr>
          <w:b/>
          <w:sz w:val="28"/>
          <w:szCs w:val="28"/>
        </w:rPr>
        <w:t>8</w:t>
      </w:r>
      <w:r w:rsidRPr="00A101BF">
        <w:rPr>
          <w:b/>
          <w:sz w:val="28"/>
          <w:szCs w:val="28"/>
        </w:rPr>
        <w:t>.</w:t>
      </w:r>
    </w:p>
    <w:p w:rsidR="00D0097E" w:rsidRDefault="00D0097E" w:rsidP="00D0097E">
      <w:r>
        <w:t>Plan rashoda 202</w:t>
      </w:r>
      <w:r w:rsidR="00455030">
        <w:t>6</w:t>
      </w:r>
      <w:r>
        <w:t xml:space="preserve">. </w:t>
      </w:r>
      <w:r>
        <w:tab/>
      </w:r>
      <w:r>
        <w:tab/>
        <w:t xml:space="preserve">= </w:t>
      </w:r>
      <w:r w:rsidR="003447A2">
        <w:t>3</w:t>
      </w:r>
      <w:r>
        <w:t>.</w:t>
      </w:r>
      <w:r w:rsidR="00455030">
        <w:t>6</w:t>
      </w:r>
      <w:r w:rsidR="00FC20CB">
        <w:t>29</w:t>
      </w:r>
      <w:r>
        <w:t>.</w:t>
      </w:r>
      <w:r w:rsidR="00D85E37">
        <w:t>775</w:t>
      </w:r>
      <w:r>
        <w:t>,</w:t>
      </w:r>
      <w:r w:rsidR="00D85E37">
        <w:t>47</w:t>
      </w:r>
      <w:r>
        <w:t>€</w:t>
      </w:r>
    </w:p>
    <w:p w:rsidR="00D0097E" w:rsidRPr="00D0097E" w:rsidRDefault="00D0097E" w:rsidP="00D0097E">
      <w:pPr>
        <w:rPr>
          <w:b/>
          <w:sz w:val="24"/>
          <w:szCs w:val="24"/>
        </w:rPr>
      </w:pPr>
      <w:r w:rsidRPr="00D0097E">
        <w:rPr>
          <w:b/>
          <w:sz w:val="24"/>
          <w:szCs w:val="24"/>
        </w:rPr>
        <w:t>Novi iznos rashoda 202</w:t>
      </w:r>
      <w:r w:rsidR="00455030">
        <w:rPr>
          <w:b/>
          <w:sz w:val="24"/>
          <w:szCs w:val="24"/>
        </w:rPr>
        <w:t>6</w:t>
      </w:r>
      <w:r w:rsidRPr="00D0097E">
        <w:rPr>
          <w:b/>
          <w:sz w:val="24"/>
          <w:szCs w:val="24"/>
        </w:rPr>
        <w:t xml:space="preserve">. </w:t>
      </w:r>
      <w:r w:rsidRPr="00D0097E">
        <w:rPr>
          <w:b/>
          <w:sz w:val="24"/>
          <w:szCs w:val="24"/>
        </w:rPr>
        <w:tab/>
        <w:t>= 3.</w:t>
      </w:r>
      <w:r w:rsidR="00455030">
        <w:rPr>
          <w:b/>
          <w:sz w:val="24"/>
          <w:szCs w:val="24"/>
        </w:rPr>
        <w:t>6</w:t>
      </w:r>
      <w:r w:rsidR="00D85E37">
        <w:rPr>
          <w:b/>
          <w:sz w:val="24"/>
          <w:szCs w:val="24"/>
        </w:rPr>
        <w:t>29</w:t>
      </w:r>
      <w:r w:rsidRPr="00D0097E">
        <w:rPr>
          <w:b/>
          <w:sz w:val="24"/>
          <w:szCs w:val="24"/>
        </w:rPr>
        <w:t>.</w:t>
      </w:r>
      <w:r w:rsidR="00D85E37">
        <w:rPr>
          <w:b/>
          <w:sz w:val="24"/>
          <w:szCs w:val="24"/>
        </w:rPr>
        <w:t>775</w:t>
      </w:r>
      <w:r w:rsidRPr="00D0097E">
        <w:rPr>
          <w:b/>
          <w:sz w:val="24"/>
          <w:szCs w:val="24"/>
        </w:rPr>
        <w:t>,</w:t>
      </w:r>
      <w:r w:rsidR="00D85E37">
        <w:rPr>
          <w:b/>
          <w:sz w:val="24"/>
          <w:szCs w:val="24"/>
        </w:rPr>
        <w:t>47</w:t>
      </w:r>
      <w:r w:rsidRPr="00D0097E">
        <w:rPr>
          <w:b/>
          <w:sz w:val="24"/>
          <w:szCs w:val="24"/>
        </w:rPr>
        <w:t>€</w:t>
      </w:r>
      <w:r w:rsidRPr="00D0097E">
        <w:rPr>
          <w:b/>
          <w:sz w:val="24"/>
          <w:szCs w:val="24"/>
        </w:rPr>
        <w:tab/>
      </w:r>
    </w:p>
    <w:p w:rsidR="00A101BF" w:rsidRDefault="00A101BF" w:rsidP="00A101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IZVOR 4.3 OSTALI PRIHODI ZA POSEBNE NAMJENE</w:t>
      </w:r>
    </w:p>
    <w:p w:rsidR="006C6C0B" w:rsidRPr="006C6C0B" w:rsidRDefault="006C6C0B" w:rsidP="006C6C0B">
      <w:pPr>
        <w:rPr>
          <w:sz w:val="24"/>
          <w:szCs w:val="24"/>
        </w:rPr>
      </w:pPr>
      <w:r w:rsidRPr="006C6C0B">
        <w:rPr>
          <w:sz w:val="24"/>
          <w:szCs w:val="24"/>
        </w:rPr>
        <w:t>Ukupni rashodi planirani su u visini limita</w:t>
      </w:r>
      <w:r>
        <w:rPr>
          <w:sz w:val="24"/>
          <w:szCs w:val="24"/>
        </w:rPr>
        <w:t xml:space="preserve"> prema rashodima za 202</w:t>
      </w:r>
      <w:r w:rsidR="00455030">
        <w:rPr>
          <w:sz w:val="24"/>
          <w:szCs w:val="24"/>
        </w:rPr>
        <w:t>5</w:t>
      </w:r>
      <w:r>
        <w:rPr>
          <w:sz w:val="24"/>
          <w:szCs w:val="24"/>
        </w:rPr>
        <w:t>. godinu</w:t>
      </w:r>
    </w:p>
    <w:p w:rsidR="0058077F" w:rsidRDefault="0058077F" w:rsidP="0058077F">
      <w:pPr>
        <w:jc w:val="center"/>
        <w:rPr>
          <w:b/>
          <w:sz w:val="24"/>
        </w:rPr>
      </w:pPr>
      <w:r w:rsidRPr="0058077F">
        <w:rPr>
          <w:b/>
          <w:sz w:val="24"/>
        </w:rPr>
        <w:t>IZVOR 1.1 GRAD</w:t>
      </w:r>
    </w:p>
    <w:p w:rsidR="00C441EA" w:rsidRDefault="00C441EA" w:rsidP="00C441EA">
      <w:r>
        <w:t>Grd Makarska osigurava sredstva za financiranje: - izborne nastave i tri razreda produženog boravka.</w:t>
      </w:r>
    </w:p>
    <w:p w:rsidR="00C441EA" w:rsidRDefault="00C441EA" w:rsidP="00C441EA">
      <w:r>
        <w:t xml:space="preserve">Cilj je podizanje standarda učeničkog obrazovanja. Ishodište je broj grupa izborne nastave, broj </w:t>
      </w:r>
    </w:p>
    <w:p w:rsidR="00C441EA" w:rsidRDefault="00C441EA" w:rsidP="00C441EA">
      <w:r>
        <w:t>razreda produženog boravka, te broj učenika korisnika programa.</w:t>
      </w:r>
    </w:p>
    <w:p w:rsidR="00C441EA" w:rsidRDefault="00C441EA" w:rsidP="00C441EA">
      <w:r>
        <w:t>Razlog povećanja</w:t>
      </w:r>
    </w:p>
    <w:p w:rsidR="00C441EA" w:rsidRDefault="00C441EA" w:rsidP="00C441EA">
      <w:r>
        <w:t xml:space="preserve">Plaće zaposlenika ministarstva povećane su u </w:t>
      </w:r>
      <w:r w:rsidR="00455030">
        <w:t>listopadu</w:t>
      </w:r>
      <w:r>
        <w:t xml:space="preserve"> 202</w:t>
      </w:r>
      <w:r w:rsidR="00455030">
        <w:t>5</w:t>
      </w:r>
      <w:r>
        <w:t xml:space="preserve">., te su zbog toga povećane i plaće </w:t>
      </w:r>
    </w:p>
    <w:p w:rsidR="00C441EA" w:rsidRDefault="00C441EA" w:rsidP="00C441EA">
      <w:r>
        <w:t>Zaposlenika u produženom boravku i izbornoj nastavi.</w:t>
      </w:r>
    </w:p>
    <w:p w:rsidR="00BD746A" w:rsidRDefault="00BD746A" w:rsidP="00C441EA">
      <w:r>
        <w:t xml:space="preserve">Također Grad Makarska za učenike s teškoćama u razvoju osigurava pomoćnike u nastavi, kako bi se </w:t>
      </w:r>
    </w:p>
    <w:p w:rsidR="00BD746A" w:rsidRDefault="00BD746A" w:rsidP="00C441EA">
      <w:r>
        <w:t xml:space="preserve">tim učenicima osiguralo pravo na kvalitetno obrazovanje u cilju razvoja njihovih punih potencijala, te </w:t>
      </w:r>
    </w:p>
    <w:p w:rsidR="00BD746A" w:rsidRDefault="00BD746A" w:rsidP="00C441EA">
      <w:r>
        <w:t xml:space="preserve">jednakopravnog i aktivnog sudjelovanja u svim segmentima društva putem projekata „S osmijehom u </w:t>
      </w:r>
    </w:p>
    <w:p w:rsidR="00EA3E80" w:rsidRDefault="00BD746A" w:rsidP="00C441EA">
      <w:r>
        <w:t>školu“. Po tom projektu u školskoj 202</w:t>
      </w:r>
      <w:r w:rsidR="00455030">
        <w:t>4</w:t>
      </w:r>
      <w:r>
        <w:t>./202</w:t>
      </w:r>
      <w:r w:rsidR="00455030">
        <w:t>5</w:t>
      </w:r>
      <w:r>
        <w:t>. godini imali smo 1</w:t>
      </w:r>
      <w:r w:rsidR="00455030">
        <w:t>0</w:t>
      </w:r>
      <w:r>
        <w:t xml:space="preserve"> pomoćnika u nastavi, , a u školskoj 202</w:t>
      </w:r>
      <w:r w:rsidR="00455030">
        <w:t>5</w:t>
      </w:r>
      <w:r>
        <w:t>./202</w:t>
      </w:r>
      <w:r w:rsidR="00455030">
        <w:t>6</w:t>
      </w:r>
      <w:r>
        <w:t>. godini 1</w:t>
      </w:r>
      <w:r w:rsidR="00455030">
        <w:t>1</w:t>
      </w:r>
      <w:r>
        <w:t xml:space="preserve"> pomoćnika, te još </w:t>
      </w:r>
      <w:r w:rsidR="00455030">
        <w:t>četiri</w:t>
      </w:r>
      <w:r>
        <w:t xml:space="preserve"> pomoćnika uključena </w:t>
      </w:r>
    </w:p>
    <w:p w:rsidR="00BD746A" w:rsidRDefault="00BD746A" w:rsidP="00C441EA">
      <w:r>
        <w:t>preko projekta „Asistenti u nastavi makarskih školaraca“</w:t>
      </w:r>
      <w:r w:rsidR="00EA3E80">
        <w:t xml:space="preserve">. </w:t>
      </w:r>
    </w:p>
    <w:p w:rsidR="00EA3E80" w:rsidRDefault="00EA3E80" w:rsidP="00C441EA">
      <w:r>
        <w:t xml:space="preserve">Ishodište za raspodjelu sredstava temelji se na broju odobrenih asistenata u nastavi, te procjeni </w:t>
      </w:r>
    </w:p>
    <w:p w:rsidR="00EA3E80" w:rsidRDefault="00EA3E80" w:rsidP="00C441EA">
      <w:r>
        <w:t>troškova za njihove plaće, osiguranje i ostala materijalna prava.</w:t>
      </w:r>
    </w:p>
    <w:p w:rsidR="00EA3E80" w:rsidRDefault="00EA3E80" w:rsidP="00C441EA">
      <w:r>
        <w:t>Obrazloženje promjena:</w:t>
      </w:r>
    </w:p>
    <w:p w:rsidR="00EA3E80" w:rsidRDefault="00EA3E80" w:rsidP="00C441EA">
      <w:r>
        <w:t>U školskoj 202</w:t>
      </w:r>
      <w:r w:rsidR="00455030">
        <w:t>4</w:t>
      </w:r>
      <w:r>
        <w:t>./202</w:t>
      </w:r>
      <w:r w:rsidR="00455030">
        <w:t>5</w:t>
      </w:r>
      <w:r>
        <w:t xml:space="preserve">. došlo je do povećanja udjela Grada u plaćama asistenata, a u školskoj </w:t>
      </w:r>
    </w:p>
    <w:p w:rsidR="00EA3E80" w:rsidRDefault="00EA3E80" w:rsidP="00C441EA">
      <w:r>
        <w:t>202</w:t>
      </w:r>
      <w:r w:rsidR="00455030">
        <w:t>5</w:t>
      </w:r>
      <w:r>
        <w:t>./202</w:t>
      </w:r>
      <w:r w:rsidR="00455030">
        <w:t>6</w:t>
      </w:r>
      <w:r>
        <w:t>.  taj udio se u projektu nešto smanjio, jer su plaće povećane od strane novog projekta.</w:t>
      </w:r>
    </w:p>
    <w:p w:rsidR="00EA3E80" w:rsidRDefault="00EA3E80" w:rsidP="00C441EA">
      <w:r>
        <w:t>Tako da u 202</w:t>
      </w:r>
      <w:r w:rsidR="00455030">
        <w:t>6</w:t>
      </w:r>
      <w:r>
        <w:t>. oček</w:t>
      </w:r>
      <w:r w:rsidR="001D6866">
        <w:t>u</w:t>
      </w:r>
      <w:r>
        <w:t xml:space="preserve">jemo </w:t>
      </w:r>
      <w:r w:rsidR="001D6866">
        <w:t>raspodjelu:</w:t>
      </w:r>
    </w:p>
    <w:p w:rsidR="001D6866" w:rsidRDefault="001D6866" w:rsidP="00C441EA">
      <w:r>
        <w:t>1.1 – Grad Makarska</w:t>
      </w:r>
      <w:r>
        <w:tab/>
      </w:r>
      <w:r w:rsidR="00455030">
        <w:t>25</w:t>
      </w:r>
      <w:r>
        <w:t>.</w:t>
      </w:r>
      <w:r w:rsidR="00455030">
        <w:t>9</w:t>
      </w:r>
      <w:r w:rsidR="00D85E37">
        <w:t>3</w:t>
      </w:r>
      <w:r w:rsidR="00455030">
        <w:t>3</w:t>
      </w:r>
      <w:r>
        <w:t>,0</w:t>
      </w:r>
      <w:r w:rsidR="00455030">
        <w:t>5</w:t>
      </w:r>
      <w:r>
        <w:t>€</w:t>
      </w:r>
    </w:p>
    <w:p w:rsidR="001D6866" w:rsidRDefault="001D6866" w:rsidP="00C441EA">
      <w:r>
        <w:t>5.1 – Pomoći EU</w:t>
      </w:r>
      <w:r w:rsidR="00455030">
        <w:t xml:space="preserve">            127</w:t>
      </w:r>
      <w:r>
        <w:t>.</w:t>
      </w:r>
      <w:r w:rsidR="00455030">
        <w:t>05</w:t>
      </w:r>
      <w:r w:rsidR="006C6C0B">
        <w:t>5</w:t>
      </w:r>
      <w:r>
        <w:t>,</w:t>
      </w:r>
      <w:r w:rsidR="00455030">
        <w:t>86</w:t>
      </w:r>
      <w:r>
        <w:t>€</w:t>
      </w:r>
    </w:p>
    <w:p w:rsidR="001D6866" w:rsidRDefault="001D6866" w:rsidP="00C441EA">
      <w:r>
        <w:t>5.2 – Ostale pomoći</w:t>
      </w:r>
      <w:r>
        <w:tab/>
      </w:r>
      <w:r w:rsidR="00455030">
        <w:t>22</w:t>
      </w:r>
      <w:r>
        <w:t>.</w:t>
      </w:r>
      <w:r w:rsidR="00455030">
        <w:t>068</w:t>
      </w:r>
      <w:r>
        <w:t>,</w:t>
      </w:r>
      <w:r w:rsidR="003447A2">
        <w:t>5</w:t>
      </w:r>
      <w:r w:rsidR="00455030">
        <w:t>9</w:t>
      </w:r>
      <w:r>
        <w:t>€</w:t>
      </w:r>
    </w:p>
    <w:p w:rsidR="001D6866" w:rsidRDefault="001D6866" w:rsidP="00C441EA">
      <w:r>
        <w:t>Također je promjene trebalo raspodijeliti prema postotcima na svim stavkama.</w:t>
      </w:r>
    </w:p>
    <w:p w:rsidR="001D6866" w:rsidRDefault="001D6866" w:rsidP="00C441EA">
      <w:r>
        <w:t xml:space="preserve">Po aktivnosti besplatni radni materijal za sve učenike, prema kojemu Grad Makarska osigurava radne </w:t>
      </w:r>
    </w:p>
    <w:p w:rsidR="001D6866" w:rsidRDefault="001D6866" w:rsidP="00C441EA">
      <w:r>
        <w:t>bilježnice, zbirke i ostale radne materijale.</w:t>
      </w:r>
    </w:p>
    <w:p w:rsidR="006C6C0B" w:rsidRDefault="006C6C0B" w:rsidP="00C441EA">
      <w:r>
        <w:t>Iznos je planiran u zadanim limitima i iznosi 8</w:t>
      </w:r>
      <w:r w:rsidR="00455030">
        <w:t>2</w:t>
      </w:r>
      <w:r>
        <w:t>.</w:t>
      </w:r>
      <w:r w:rsidR="00455030">
        <w:t>000</w:t>
      </w:r>
      <w:r>
        <w:t>,00€</w:t>
      </w:r>
    </w:p>
    <w:p w:rsidR="001D6866" w:rsidRDefault="001D6866" w:rsidP="00C441EA">
      <w:r>
        <w:lastRenderedPageBreak/>
        <w:t>Cilj je podizanje standarda obrazovanja.</w:t>
      </w:r>
    </w:p>
    <w:p w:rsidR="00962560" w:rsidRDefault="00962560" w:rsidP="00A101BF"/>
    <w:p w:rsidR="00962560" w:rsidRDefault="00962560" w:rsidP="00962560">
      <w:pPr>
        <w:jc w:val="center"/>
        <w:rPr>
          <w:b/>
          <w:sz w:val="24"/>
          <w:szCs w:val="24"/>
        </w:rPr>
      </w:pPr>
      <w:r w:rsidRPr="00962560">
        <w:rPr>
          <w:b/>
          <w:sz w:val="24"/>
          <w:szCs w:val="24"/>
        </w:rPr>
        <w:t>IZVOR 3.2 VLASTITI PRIHODI</w:t>
      </w:r>
    </w:p>
    <w:p w:rsidR="00962560" w:rsidRDefault="006C6C0B" w:rsidP="00962560">
      <w:r>
        <w:t>Iznos je planiran u visini troškova 202</w:t>
      </w:r>
      <w:r w:rsidR="00455030">
        <w:t>5</w:t>
      </w:r>
      <w:r>
        <w:t xml:space="preserve">. godine i iznosi </w:t>
      </w:r>
      <w:r w:rsidR="00455030">
        <w:t>69</w:t>
      </w:r>
      <w:r>
        <w:t>.500,00€</w:t>
      </w:r>
    </w:p>
    <w:p w:rsidR="00C441EA" w:rsidRDefault="00962560" w:rsidP="00C441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IZVOR 5.1 POMOĆI S OSMIJEHOM U ŠKOLU</w:t>
      </w:r>
    </w:p>
    <w:p w:rsidR="006A3DB1" w:rsidRDefault="006C6C0B" w:rsidP="00962560">
      <w:r>
        <w:t xml:space="preserve">Iznos iz ovog izvora planiran je po cijeni bruto sata za pomoćnike, pripadajućem postotku izvora i planiranim materijalnim pravima za zaposlenike te iznosi </w:t>
      </w:r>
      <w:r w:rsidR="00455030">
        <w:t>2</w:t>
      </w:r>
      <w:r w:rsidR="00313157">
        <w:t>2</w:t>
      </w:r>
      <w:r>
        <w:t>.</w:t>
      </w:r>
      <w:r w:rsidR="00313157">
        <w:t>068</w:t>
      </w:r>
      <w:r>
        <w:t>,</w:t>
      </w:r>
      <w:r w:rsidR="00313157">
        <w:t>59</w:t>
      </w:r>
      <w:r>
        <w:t xml:space="preserve">€ </w:t>
      </w:r>
    </w:p>
    <w:p w:rsidR="006A3DB1" w:rsidRDefault="006A3DB1" w:rsidP="00247B8E">
      <w:pPr>
        <w:jc w:val="center"/>
        <w:rPr>
          <w:b/>
          <w:sz w:val="24"/>
          <w:szCs w:val="24"/>
        </w:rPr>
      </w:pPr>
      <w:r w:rsidRPr="00247B8E">
        <w:rPr>
          <w:b/>
          <w:sz w:val="24"/>
          <w:szCs w:val="24"/>
        </w:rPr>
        <w:t xml:space="preserve">IZVOR 5.2 </w:t>
      </w:r>
      <w:r w:rsidR="00247B8E" w:rsidRPr="00247B8E">
        <w:rPr>
          <w:b/>
          <w:sz w:val="24"/>
          <w:szCs w:val="24"/>
        </w:rPr>
        <w:t>MINISTARSTVO</w:t>
      </w:r>
      <w:r w:rsidR="00441A22">
        <w:rPr>
          <w:b/>
          <w:sz w:val="24"/>
          <w:szCs w:val="24"/>
        </w:rPr>
        <w:t xml:space="preserve"> - POMOĆI</w:t>
      </w:r>
    </w:p>
    <w:p w:rsidR="00355063" w:rsidRDefault="006C6C0B" w:rsidP="00247B8E">
      <w:r>
        <w:t>Planirani dio sredstava iznosi</w:t>
      </w:r>
      <w:r w:rsidR="009846FE">
        <w:t xml:space="preserve"> 150.000,00€ za prehranu učenika i postotni dio po projektu S OSMIJEHOM U ŠKOLU, </w:t>
      </w:r>
      <w:r w:rsidR="009846FE">
        <w:tab/>
        <w:t xml:space="preserve">koji je planiran u iznosu od </w:t>
      </w:r>
      <w:r w:rsidR="00DE4984">
        <w:t>22</w:t>
      </w:r>
      <w:r w:rsidR="009846FE">
        <w:t>.</w:t>
      </w:r>
      <w:r w:rsidR="00DE4984">
        <w:t>068</w:t>
      </w:r>
      <w:r w:rsidR="009846FE">
        <w:t>,5</w:t>
      </w:r>
      <w:r w:rsidR="00DE4984">
        <w:t>9</w:t>
      </w:r>
      <w:r w:rsidR="009846FE">
        <w:t>€</w:t>
      </w:r>
    </w:p>
    <w:p w:rsidR="00447BB2" w:rsidRDefault="00447BB2" w:rsidP="00447BB2">
      <w:pPr>
        <w:jc w:val="center"/>
        <w:rPr>
          <w:b/>
          <w:sz w:val="24"/>
          <w:szCs w:val="24"/>
        </w:rPr>
      </w:pPr>
      <w:r w:rsidRPr="00247B8E">
        <w:rPr>
          <w:b/>
          <w:sz w:val="24"/>
          <w:szCs w:val="24"/>
        </w:rPr>
        <w:t xml:space="preserve">IZVOR </w:t>
      </w:r>
      <w:r>
        <w:rPr>
          <w:b/>
          <w:sz w:val="24"/>
          <w:szCs w:val="24"/>
        </w:rPr>
        <w:t>5</w:t>
      </w:r>
      <w:r w:rsidRPr="00247B8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 MINISTARSTVO</w:t>
      </w:r>
    </w:p>
    <w:p w:rsidR="00A83897" w:rsidRDefault="009846FE" w:rsidP="00247B8E">
      <w:r>
        <w:t>Iznos je planiran po troškovima 202</w:t>
      </w:r>
      <w:r w:rsidR="00DE4984">
        <w:t>5</w:t>
      </w:r>
      <w:r>
        <w:t>., uz planirano povećanje plaća od 10%., te troškove udžbenika u iznosu od 40.000,00€, te su sveukupni troškovi iz ovog izvora planirani u iznosu od 2.</w:t>
      </w:r>
      <w:r w:rsidR="00DE4984">
        <w:t>777</w:t>
      </w:r>
      <w:r>
        <w:t>.</w:t>
      </w:r>
      <w:r w:rsidR="00DE4984">
        <w:t>035</w:t>
      </w:r>
      <w:r>
        <w:t>,00€</w:t>
      </w:r>
    </w:p>
    <w:p w:rsidR="00355063" w:rsidRDefault="00355063" w:rsidP="00355063">
      <w:pPr>
        <w:jc w:val="center"/>
        <w:rPr>
          <w:b/>
          <w:sz w:val="24"/>
          <w:szCs w:val="24"/>
        </w:rPr>
      </w:pPr>
      <w:r w:rsidRPr="00247B8E">
        <w:rPr>
          <w:b/>
          <w:sz w:val="24"/>
          <w:szCs w:val="24"/>
        </w:rPr>
        <w:t xml:space="preserve">IZVOR </w:t>
      </w:r>
      <w:r>
        <w:rPr>
          <w:b/>
          <w:sz w:val="24"/>
          <w:szCs w:val="24"/>
        </w:rPr>
        <w:t>6</w:t>
      </w:r>
      <w:r w:rsidRPr="00247B8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 DONACIJE</w:t>
      </w:r>
    </w:p>
    <w:p w:rsidR="00962560" w:rsidRDefault="009846FE" w:rsidP="00962560">
      <w:r>
        <w:t xml:space="preserve">Planirano u iznosu od </w:t>
      </w:r>
      <w:r w:rsidR="00DE4984">
        <w:t>68</w:t>
      </w:r>
      <w:r>
        <w:t>.</w:t>
      </w:r>
      <w:r w:rsidR="00DE4984">
        <w:t>701</w:t>
      </w:r>
      <w:r>
        <w:t>,</w:t>
      </w:r>
      <w:r w:rsidR="00DE4984">
        <w:t>5</w:t>
      </w:r>
      <w:r>
        <w:t xml:space="preserve">0€ i to kao </w:t>
      </w:r>
      <w:r w:rsidR="00DE4984">
        <w:t>63</w:t>
      </w:r>
      <w:r>
        <w:t>.</w:t>
      </w:r>
      <w:r w:rsidR="00DE4984">
        <w:t>701</w:t>
      </w:r>
      <w:r>
        <w:t>,</w:t>
      </w:r>
      <w:r w:rsidR="00DE4984">
        <w:t>5</w:t>
      </w:r>
      <w:r>
        <w:t xml:space="preserve">0€ kao donaciju udruge SUNCE za plaće i materijalna prava </w:t>
      </w:r>
      <w:r w:rsidR="00DE4984">
        <w:t>4</w:t>
      </w:r>
      <w:r>
        <w:t xml:space="preserve"> asistenta u bruto iznosu kao kod projekta S OSMIJEHOM U ŠKOLU. Te ostale donacije u iznosu od 5.000,00€.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134"/>
        <w:gridCol w:w="1134"/>
        <w:gridCol w:w="1134"/>
      </w:tblGrid>
      <w:tr w:rsidR="00095A4C" w:rsidRPr="00095A4C" w:rsidTr="00C1576E">
        <w:trPr>
          <w:trHeight w:val="266"/>
          <w:jc w:val="center"/>
        </w:trPr>
        <w:tc>
          <w:tcPr>
            <w:tcW w:w="10207" w:type="dxa"/>
            <w:gridSpan w:val="4"/>
            <w:shd w:val="clear" w:color="auto" w:fill="D9D9D9"/>
            <w:noWrap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Program </w:t>
            </w:r>
          </w:p>
        </w:tc>
      </w:tr>
      <w:tr w:rsidR="00095A4C" w:rsidRPr="00095A4C" w:rsidTr="00C1576E">
        <w:trPr>
          <w:trHeight w:val="712"/>
          <w:jc w:val="center"/>
        </w:trPr>
        <w:tc>
          <w:tcPr>
            <w:tcW w:w="10207" w:type="dxa"/>
            <w:gridSpan w:val="4"/>
            <w:shd w:val="clear" w:color="auto" w:fill="auto"/>
            <w:noWrap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Zakonske i druge pravne osnove programa:</w:t>
            </w:r>
          </w:p>
          <w:p w:rsidR="00095A4C" w:rsidRPr="00095A4C" w:rsidRDefault="00095A4C" w:rsidP="00095A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Zakon o odgoju i obrazovanju u osnovnoj i srednjoj školi (NN 126/12 – pročišćeni tekst, 94/13, 152/14, 7/17, 68/18, 98/19 i 64/20), </w:t>
            </w:r>
          </w:p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Pravilnik o mjerilima i načinu sufinanciranja širih javnih potreba za učenike osnovnih škola s područja grada Makarske kojeg gradonačelnica donosi za svaku školsku godinu.</w:t>
            </w:r>
          </w:p>
        </w:tc>
      </w:tr>
      <w:tr w:rsidR="00095A4C" w:rsidRPr="00095A4C" w:rsidTr="00C1576E">
        <w:trPr>
          <w:trHeight w:val="953"/>
          <w:jc w:val="center"/>
        </w:trPr>
        <w:tc>
          <w:tcPr>
            <w:tcW w:w="10207" w:type="dxa"/>
            <w:gridSpan w:val="4"/>
            <w:shd w:val="clear" w:color="auto" w:fill="auto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Razvojna mjera</w:t>
            </w:r>
            <w:r w:rsidRPr="00095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095A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(poveznica sa strateškim okvirom Provedbenog programa </w:t>
            </w:r>
          </w:p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4. Odgoj i obrazovanje</w:t>
            </w:r>
          </w:p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Pokazatelji rezultata:</w:t>
            </w:r>
          </w:p>
          <w:p w:rsidR="00095A4C" w:rsidRPr="00095A4C" w:rsidRDefault="00095A4C" w:rsidP="00095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Sukladno Prilogu 1. Provedbenog programa Grada Makarske za razdoblje 202</w:t>
            </w:r>
            <w:r w:rsidR="00DE4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 w:rsidRPr="00095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– 202</w:t>
            </w:r>
            <w:r w:rsidR="00DE4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095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095A4C" w:rsidRPr="00095A4C" w:rsidTr="00C1576E">
        <w:trPr>
          <w:trHeight w:val="300"/>
          <w:jc w:val="center"/>
        </w:trPr>
        <w:tc>
          <w:tcPr>
            <w:tcW w:w="10207" w:type="dxa"/>
            <w:gridSpan w:val="4"/>
            <w:shd w:val="clear" w:color="auto" w:fill="F2F2F2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 Izborna nastava i Produženi boravak</w:t>
            </w:r>
          </w:p>
        </w:tc>
      </w:tr>
      <w:tr w:rsidR="00095A4C" w:rsidRPr="00095A4C" w:rsidTr="00C1576E">
        <w:trPr>
          <w:trHeight w:val="251"/>
          <w:jc w:val="center"/>
        </w:trPr>
        <w:tc>
          <w:tcPr>
            <w:tcW w:w="6805" w:type="dxa"/>
            <w:vMerge w:val="restart"/>
            <w:shd w:val="clear" w:color="auto" w:fill="auto"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Planirana sredstva (EUR)</w:t>
            </w:r>
          </w:p>
        </w:tc>
      </w:tr>
      <w:tr w:rsidR="00095A4C" w:rsidRPr="00095A4C" w:rsidTr="00C1576E">
        <w:trPr>
          <w:trHeight w:val="207"/>
          <w:jc w:val="center"/>
        </w:trPr>
        <w:tc>
          <w:tcPr>
            <w:tcW w:w="6805" w:type="dxa"/>
            <w:vMerge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313157" w:rsidRPr="00095A4C" w:rsidTr="00C1576E">
        <w:trPr>
          <w:trHeight w:val="546"/>
          <w:jc w:val="center"/>
        </w:trPr>
        <w:tc>
          <w:tcPr>
            <w:tcW w:w="6805" w:type="dxa"/>
            <w:shd w:val="clear" w:color="auto" w:fill="auto"/>
            <w:noWrap/>
            <w:vAlign w:val="center"/>
            <w:hideMark/>
          </w:tcPr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Makarska za osnovne škole osigurava financijska sredstva za financiranje: </w:t>
            </w:r>
          </w:p>
          <w:p w:rsidR="00313157" w:rsidRPr="00095A4C" w:rsidRDefault="00313157" w:rsidP="003131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Izborne nastave (njemački i talijanski jezik)</w:t>
            </w:r>
          </w:p>
          <w:p w:rsidR="00313157" w:rsidRPr="00095A4C" w:rsidRDefault="00313157" w:rsidP="003131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Tri razreda produženog boravka.</w:t>
            </w:r>
          </w:p>
          <w:p w:rsidR="00313157" w:rsidRPr="00095A4C" w:rsidRDefault="00313157" w:rsidP="003131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Građanski odgoj</w:t>
            </w:r>
          </w:p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 je podizanje standarda učeničkog obrazovanja.</w:t>
            </w:r>
          </w:p>
          <w:p w:rsidR="00313157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Ishodište za planirane rashode temelji se na broju grupa izborne nastave, broju razreda produženog boravka te broju učenika, korisnika programa.</w:t>
            </w:r>
          </w:p>
          <w:p w:rsidR="00313157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iznosu je i planirani dio za radne udžbenike i ostale materijale.</w:t>
            </w:r>
          </w:p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</w:t>
            </w:r>
            <w:r w:rsidR="009E7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.036,95</w:t>
            </w: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Pr="00095A4C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234.036,95</w:t>
            </w: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Pr="00095A4C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234.036,95</w:t>
            </w: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313157" w:rsidRPr="00095A4C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82.000,00</w:t>
            </w:r>
          </w:p>
        </w:tc>
      </w:tr>
      <w:tr w:rsidR="00095A4C" w:rsidRPr="00095A4C" w:rsidTr="00C1576E">
        <w:trPr>
          <w:trHeight w:val="207"/>
          <w:jc w:val="center"/>
        </w:trPr>
        <w:tc>
          <w:tcPr>
            <w:tcW w:w="6805" w:type="dxa"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095A4C" w:rsidRPr="00095A4C" w:rsidTr="00C1576E">
        <w:trPr>
          <w:trHeight w:val="300"/>
          <w:jc w:val="center"/>
        </w:trPr>
        <w:tc>
          <w:tcPr>
            <w:tcW w:w="10207" w:type="dxa"/>
            <w:gridSpan w:val="4"/>
            <w:shd w:val="clear" w:color="auto" w:fill="F2F2F2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 „S osmjehom u školu“</w:t>
            </w:r>
          </w:p>
        </w:tc>
      </w:tr>
      <w:tr w:rsidR="00095A4C" w:rsidRPr="00095A4C" w:rsidTr="00C1576E">
        <w:trPr>
          <w:trHeight w:val="251"/>
          <w:jc w:val="center"/>
        </w:trPr>
        <w:tc>
          <w:tcPr>
            <w:tcW w:w="6805" w:type="dxa"/>
            <w:vMerge w:val="restart"/>
            <w:shd w:val="clear" w:color="auto" w:fill="auto"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Planirana sredstva (EUR)</w:t>
            </w:r>
          </w:p>
        </w:tc>
      </w:tr>
      <w:tr w:rsidR="00095A4C" w:rsidRPr="00095A4C" w:rsidTr="00C1576E">
        <w:trPr>
          <w:trHeight w:val="207"/>
          <w:jc w:val="center"/>
        </w:trPr>
        <w:tc>
          <w:tcPr>
            <w:tcW w:w="6805" w:type="dxa"/>
            <w:vMerge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DE49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E4984" w:rsidRPr="00095A4C" w:rsidTr="00C1576E">
        <w:trPr>
          <w:trHeight w:val="546"/>
          <w:jc w:val="center"/>
        </w:trPr>
        <w:tc>
          <w:tcPr>
            <w:tcW w:w="6805" w:type="dxa"/>
            <w:shd w:val="clear" w:color="auto" w:fill="auto"/>
            <w:noWrap/>
            <w:vAlign w:val="center"/>
            <w:hideMark/>
          </w:tcPr>
          <w:p w:rsidR="00DE4984" w:rsidRPr="00095A4C" w:rsidRDefault="00DE4984" w:rsidP="00DE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Makarska za učenike s teškoćama u razvoju osigurava pomoćnike u nastavi kako bi se tim učenicima osiguralo pravo na kvalitetno obrazovanje u cilju razvoja njihovih punih potencijala te jednakopravnog i aktivnog sudjelovanja u svim segmentima društva, a putem Projekta „</w:t>
            </w:r>
            <w:r w:rsidRPr="00095A4C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>S osmjehom u školu“</w:t>
            </w:r>
            <w:r w:rsidRPr="00095A4C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.</w:t>
            </w: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DE4984" w:rsidRPr="00095A4C" w:rsidRDefault="00DE4984" w:rsidP="00DE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Osnovna škola trenutno 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pomoćnika u nastavi te kontinuirano ima potrebu za većim brojem istih jer bilježimo konstantan rast broja upisanih učenika iz godine u godinu.</w:t>
            </w:r>
          </w:p>
          <w:p w:rsidR="00DE4984" w:rsidRPr="00095A4C" w:rsidRDefault="00DE4984" w:rsidP="00DE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Ishodište za raspodjelu sredstava temelji se na broju odobrenih pomoćnika u nastavi te procjeni troškova za njihove zdravstvene preglede, plaće i ostala materijalna prava.</w:t>
            </w:r>
          </w:p>
          <w:p w:rsidR="00DE4984" w:rsidRPr="00095A4C" w:rsidRDefault="00DE4984" w:rsidP="00DE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Projekt je financiran: </w:t>
            </w:r>
          </w:p>
          <w:p w:rsidR="00DE4984" w:rsidRPr="00095A4C" w:rsidRDefault="00DE4984" w:rsidP="00DE498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Izvor 5.1. sredstvima EU-a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127.055</w:t>
            </w: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</w:t>
            </w:r>
          </w:p>
          <w:p w:rsidR="00DE4984" w:rsidRPr="00095A4C" w:rsidRDefault="00DE4984" w:rsidP="00DE498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Izvor 1.1. sredstvima grada Makarske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25.9</w:t>
            </w:r>
            <w:r w:rsidR="009E76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  <w:p w:rsidR="00DE4984" w:rsidRPr="00095A4C" w:rsidRDefault="00DE4984" w:rsidP="00DE498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Izvor 5.2. sredstvima ministarstva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22.068,59</w:t>
            </w:r>
          </w:p>
          <w:p w:rsidR="00DE4984" w:rsidRPr="00095A4C" w:rsidRDefault="00DE4984" w:rsidP="00DE4984">
            <w:pPr>
              <w:spacing w:after="0" w:line="240" w:lineRule="auto"/>
              <w:ind w:left="106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4984" w:rsidRPr="00095A4C" w:rsidRDefault="00DE4984" w:rsidP="00DE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175.087,50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4984" w:rsidRPr="00095A4C" w:rsidRDefault="00DE4984" w:rsidP="00DE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175.087,50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4984" w:rsidRPr="00095A4C" w:rsidRDefault="00DE4984" w:rsidP="00DE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175.087,50</w:t>
            </w:r>
          </w:p>
        </w:tc>
      </w:tr>
      <w:tr w:rsidR="00095A4C" w:rsidRPr="00095A4C" w:rsidTr="00C1576E">
        <w:trPr>
          <w:trHeight w:val="300"/>
          <w:jc w:val="center"/>
        </w:trPr>
        <w:tc>
          <w:tcPr>
            <w:tcW w:w="10207" w:type="dxa"/>
            <w:gridSpan w:val="4"/>
            <w:shd w:val="clear" w:color="auto" w:fill="F2F2F2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 Radni materijali za osnovnoškolce</w:t>
            </w:r>
          </w:p>
        </w:tc>
      </w:tr>
      <w:tr w:rsidR="00095A4C" w:rsidRPr="00095A4C" w:rsidTr="00C1576E">
        <w:trPr>
          <w:trHeight w:val="251"/>
          <w:jc w:val="center"/>
        </w:trPr>
        <w:tc>
          <w:tcPr>
            <w:tcW w:w="6805" w:type="dxa"/>
            <w:vMerge w:val="restart"/>
            <w:shd w:val="clear" w:color="auto" w:fill="auto"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Obrazloženje aktivnosti/projekta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Planirana sredstva (EUR)</w:t>
            </w:r>
          </w:p>
        </w:tc>
      </w:tr>
      <w:tr w:rsidR="00095A4C" w:rsidRPr="00095A4C" w:rsidTr="00C1576E">
        <w:trPr>
          <w:trHeight w:val="207"/>
          <w:jc w:val="center"/>
        </w:trPr>
        <w:tc>
          <w:tcPr>
            <w:tcW w:w="6805" w:type="dxa"/>
            <w:vMerge/>
            <w:vAlign w:val="center"/>
            <w:hideMark/>
          </w:tcPr>
          <w:p w:rsidR="00095A4C" w:rsidRPr="00095A4C" w:rsidRDefault="00095A4C" w:rsidP="0009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3131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3131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5A4C" w:rsidRPr="00095A4C" w:rsidRDefault="00095A4C" w:rsidP="0009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3131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095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313157" w:rsidRPr="00095A4C" w:rsidTr="00C1576E">
        <w:trPr>
          <w:trHeight w:val="546"/>
          <w:jc w:val="center"/>
        </w:trPr>
        <w:tc>
          <w:tcPr>
            <w:tcW w:w="6805" w:type="dxa"/>
            <w:shd w:val="clear" w:color="auto" w:fill="auto"/>
            <w:noWrap/>
            <w:vAlign w:val="center"/>
            <w:hideMark/>
          </w:tcPr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Makarska za sve učenike osnovne škole osigurava radne materijale.</w:t>
            </w:r>
          </w:p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 ovoga programa je financijski olakšati roditeljima početak svake školske godine.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Pr="00095A4C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Pr="00095A4C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Pr="00095A4C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82.000,00</w:t>
            </w:r>
          </w:p>
        </w:tc>
      </w:tr>
      <w:tr w:rsidR="00313157" w:rsidRPr="00095A4C" w:rsidTr="00C1576E">
        <w:trPr>
          <w:trHeight w:val="546"/>
          <w:jc w:val="center"/>
        </w:trPr>
        <w:tc>
          <w:tcPr>
            <w:tcW w:w="6805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Asistenti u nastavi makarskih školaraca</w:t>
            </w:r>
          </w:p>
          <w:p w:rsidR="00313157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Ishodište za raspodjelu sredstava temelji se na broju odobrenih pomoćnika u nastavi te procjeni troškova za njihove zdravstvene preglede, plaće i ostala materijalna prava.</w:t>
            </w:r>
          </w:p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Trenutno su 2 pomoćnika u nastavi financirana iz ovog projekta.</w:t>
            </w:r>
          </w:p>
          <w:p w:rsidR="00313157" w:rsidRDefault="00313157" w:rsidP="003131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13157" w:rsidRPr="00095A4C" w:rsidRDefault="00313157" w:rsidP="0031315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Izvor 6.4. sredstvima udruge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095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unce </w:t>
            </w:r>
          </w:p>
          <w:p w:rsidR="00313157" w:rsidRPr="00095A4C" w:rsidRDefault="00313157" w:rsidP="0031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63.701,50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63.701,50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3157" w:rsidRDefault="00313157" w:rsidP="0031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63.701,50</w:t>
            </w:r>
          </w:p>
        </w:tc>
      </w:tr>
    </w:tbl>
    <w:p w:rsidR="00095A4C" w:rsidRPr="00962560" w:rsidRDefault="00095A4C" w:rsidP="00962560"/>
    <w:sectPr w:rsidR="00095A4C" w:rsidRPr="0096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BD" w:rsidRDefault="000A1CBD" w:rsidP="001E76A9">
      <w:pPr>
        <w:spacing w:after="0" w:line="240" w:lineRule="auto"/>
      </w:pPr>
      <w:r>
        <w:separator/>
      </w:r>
    </w:p>
  </w:endnote>
  <w:endnote w:type="continuationSeparator" w:id="0">
    <w:p w:rsidR="000A1CBD" w:rsidRDefault="000A1CBD" w:rsidP="001E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BD" w:rsidRDefault="000A1CBD" w:rsidP="001E76A9">
      <w:pPr>
        <w:spacing w:after="0" w:line="240" w:lineRule="auto"/>
      </w:pPr>
      <w:r>
        <w:separator/>
      </w:r>
    </w:p>
  </w:footnote>
  <w:footnote w:type="continuationSeparator" w:id="0">
    <w:p w:rsidR="000A1CBD" w:rsidRDefault="000A1CBD" w:rsidP="001E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906"/>
    <w:multiLevelType w:val="hybridMultilevel"/>
    <w:tmpl w:val="BE58E7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A0E"/>
    <w:multiLevelType w:val="hybridMultilevel"/>
    <w:tmpl w:val="7298B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54AF"/>
    <w:multiLevelType w:val="hybridMultilevel"/>
    <w:tmpl w:val="0F4AD6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B325E"/>
    <w:multiLevelType w:val="hybridMultilevel"/>
    <w:tmpl w:val="F776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509C"/>
    <w:multiLevelType w:val="hybridMultilevel"/>
    <w:tmpl w:val="7570E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84C6B"/>
    <w:multiLevelType w:val="hybridMultilevel"/>
    <w:tmpl w:val="DD6C009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 w15:restartNumberingAfterBreak="0">
    <w:nsid w:val="48923BD8"/>
    <w:multiLevelType w:val="hybridMultilevel"/>
    <w:tmpl w:val="28489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C04B2"/>
    <w:multiLevelType w:val="hybridMultilevel"/>
    <w:tmpl w:val="F2E84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313B5"/>
    <w:multiLevelType w:val="hybridMultilevel"/>
    <w:tmpl w:val="58FAF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C2994"/>
    <w:multiLevelType w:val="hybridMultilevel"/>
    <w:tmpl w:val="518CD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741F3"/>
    <w:multiLevelType w:val="hybridMultilevel"/>
    <w:tmpl w:val="99980AA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E8"/>
    <w:rsid w:val="00013327"/>
    <w:rsid w:val="00095A4C"/>
    <w:rsid w:val="00096DB1"/>
    <w:rsid w:val="000A1CBD"/>
    <w:rsid w:val="000A20C6"/>
    <w:rsid w:val="000C578A"/>
    <w:rsid w:val="00137FC2"/>
    <w:rsid w:val="001457DA"/>
    <w:rsid w:val="001B3AAC"/>
    <w:rsid w:val="001D6866"/>
    <w:rsid w:val="001E160E"/>
    <w:rsid w:val="001E76A9"/>
    <w:rsid w:val="00247B8E"/>
    <w:rsid w:val="00252044"/>
    <w:rsid w:val="002C2868"/>
    <w:rsid w:val="00313157"/>
    <w:rsid w:val="003447A2"/>
    <w:rsid w:val="00350D3B"/>
    <w:rsid w:val="00355063"/>
    <w:rsid w:val="00397435"/>
    <w:rsid w:val="00441A22"/>
    <w:rsid w:val="00447BB2"/>
    <w:rsid w:val="00455030"/>
    <w:rsid w:val="004673CB"/>
    <w:rsid w:val="00467603"/>
    <w:rsid w:val="004E7B74"/>
    <w:rsid w:val="0058077F"/>
    <w:rsid w:val="006450F5"/>
    <w:rsid w:val="00670E02"/>
    <w:rsid w:val="006A3DB1"/>
    <w:rsid w:val="006A70C0"/>
    <w:rsid w:val="006C6C0B"/>
    <w:rsid w:val="00702214"/>
    <w:rsid w:val="00751BE8"/>
    <w:rsid w:val="007738FC"/>
    <w:rsid w:val="00782B12"/>
    <w:rsid w:val="007B758E"/>
    <w:rsid w:val="00803CD9"/>
    <w:rsid w:val="008632C0"/>
    <w:rsid w:val="008B046B"/>
    <w:rsid w:val="009227EE"/>
    <w:rsid w:val="00924017"/>
    <w:rsid w:val="00950436"/>
    <w:rsid w:val="00962560"/>
    <w:rsid w:val="009846FE"/>
    <w:rsid w:val="0099483C"/>
    <w:rsid w:val="009E759D"/>
    <w:rsid w:val="009E769B"/>
    <w:rsid w:val="009F7778"/>
    <w:rsid w:val="00A101BF"/>
    <w:rsid w:val="00A42A26"/>
    <w:rsid w:val="00A81265"/>
    <w:rsid w:val="00A83897"/>
    <w:rsid w:val="00A906E7"/>
    <w:rsid w:val="00A969E8"/>
    <w:rsid w:val="00AD23AB"/>
    <w:rsid w:val="00BD746A"/>
    <w:rsid w:val="00C24E17"/>
    <w:rsid w:val="00C441EA"/>
    <w:rsid w:val="00C6408D"/>
    <w:rsid w:val="00D0097E"/>
    <w:rsid w:val="00D64923"/>
    <w:rsid w:val="00D85E37"/>
    <w:rsid w:val="00DA2763"/>
    <w:rsid w:val="00DE4984"/>
    <w:rsid w:val="00EA3E80"/>
    <w:rsid w:val="00FC20CB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777A"/>
  <w15:chartTrackingRefBased/>
  <w15:docId w15:val="{55ADF3C5-73E5-44D8-A311-16830DAD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76A9"/>
  </w:style>
  <w:style w:type="paragraph" w:styleId="Podnoje">
    <w:name w:val="footer"/>
    <w:basedOn w:val="Normal"/>
    <w:link w:val="PodnojeChar"/>
    <w:uiPriority w:val="99"/>
    <w:unhideWhenUsed/>
    <w:rsid w:val="001E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</dc:creator>
  <cp:keywords/>
  <dc:description/>
  <cp:lastModifiedBy>Racun</cp:lastModifiedBy>
  <cp:revision>5</cp:revision>
  <cp:lastPrinted>2025-11-14T07:11:00Z</cp:lastPrinted>
  <dcterms:created xsi:type="dcterms:W3CDTF">2025-10-28T09:35:00Z</dcterms:created>
  <dcterms:modified xsi:type="dcterms:W3CDTF">2025-11-14T09:41:00Z</dcterms:modified>
</cp:coreProperties>
</file>