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D27B1" w14:textId="5B8A6A0F" w:rsidR="007A0A9F" w:rsidRPr="00ED3F2E" w:rsidRDefault="00DE6AB5" w:rsidP="007A0A9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r-HR"/>
        </w:rPr>
        <w:t xml:space="preserve">OBAVIJEST O UPISU </w:t>
      </w:r>
      <w:r w:rsidR="001D31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r-HR"/>
        </w:rPr>
        <w:t xml:space="preserve">DJECE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r-HR"/>
        </w:rPr>
        <w:t>U PRVI RAZRED OSNOVNE ŠKOLE U</w:t>
      </w:r>
      <w:r w:rsidR="0007625B" w:rsidRPr="00ED3F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r-HR"/>
        </w:rPr>
        <w:t>ŠK.GODINI</w:t>
      </w:r>
      <w:r w:rsidR="0007625B" w:rsidRPr="00ED3F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r-HR"/>
        </w:rPr>
        <w:t xml:space="preserve"> 202</w:t>
      </w:r>
      <w:r w:rsidR="00C25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r-HR"/>
        </w:rPr>
        <w:t>6</w:t>
      </w:r>
      <w:r w:rsidR="007A0A9F" w:rsidRPr="00ED3F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r-HR"/>
        </w:rPr>
        <w:t>./202</w:t>
      </w:r>
      <w:r w:rsidR="00C251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r-HR"/>
        </w:rPr>
        <w:t>7</w:t>
      </w:r>
      <w:r w:rsidR="007A0A9F" w:rsidRPr="00ED3F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hr-HR"/>
        </w:rPr>
        <w:t>.</w:t>
      </w:r>
    </w:p>
    <w:p w14:paraId="3095F0C8" w14:textId="2AC28C31" w:rsidR="007A0A9F" w:rsidRPr="00A94B51" w:rsidRDefault="00342076" w:rsidP="00F97A7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pict w14:anchorId="555909E6">
          <v:rect id="_x0000_i1025" style="width:0;height:0" o:hralign="center" o:hrstd="t" o:hr="t" fillcolor="#a0a0a0" stroked="f"/>
        </w:pict>
      </w:r>
      <w:r w:rsidR="007A0A9F" w:rsidRPr="00A94B51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</w:p>
    <w:p w14:paraId="0342ECFF" w14:textId="77777777" w:rsidR="007A0A9F" w:rsidRPr="00C90A10" w:rsidRDefault="007A0A9F" w:rsidP="00A94B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</w:t>
      </w:r>
    </w:p>
    <w:p w14:paraId="732C151D" w14:textId="3928743A" w:rsidR="00603D1E" w:rsidRPr="00C90A10" w:rsidRDefault="00F97A79" w:rsidP="00603D1E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     </w:t>
      </w:r>
      <w:r w:rsidR="00603D1E"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Upis djece u prvi razred osnovne škole na području Splitsko-dalmatinske županije za školsku godinu 202</w:t>
      </w:r>
      <w:r w:rsidR="00417398"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6</w:t>
      </w:r>
      <w:r w:rsidR="00603D1E"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./202</w:t>
      </w:r>
      <w:r w:rsidR="00417398"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7</w:t>
      </w:r>
      <w:r w:rsidR="00603D1E"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provest će se prema Planu upisa Upravnog odjela za prosvjetu Splitsko-dalmatinske županije</w:t>
      </w:r>
      <w:hyperlink r:id="rId5" w:history="1"/>
      <w:r w:rsidR="00603D1E"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, sukladno odredbama članka 16. i 17. Zakona o odgoju i obrazovanju u osnovnoj i srednjoj školi (NN broj 87/08, 86/09, 92/10, 105/10, 90/11, 5/12, 16/12, 86/12, 94/13, 152/14, 7/17,  68/18, 98/19,64/20,151/22 i 156/23) i članka 5. Pravilnika o postupku utvrđivanja psihofizičkog stanja djeteta, učenika te sastavu stručnih povjerenstava (NN broj 67/14 i 63/20) u suradnji sa osnivačima osnovnih škola i osnovnim školama. </w:t>
      </w:r>
    </w:p>
    <w:p w14:paraId="7D32E282" w14:textId="419C72A7" w:rsidR="00603D1E" w:rsidRPr="00C90A10" w:rsidRDefault="00603D1E" w:rsidP="00603D1E">
      <w:pPr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bookmarkStart w:id="1" w:name="_Hlk94004291"/>
      <w:r w:rsidRPr="00C90A10">
        <w:rPr>
          <w:rFonts w:ascii="Times New Roman" w:hAnsi="Times New Roman" w:cs="Times New Roman"/>
          <w:sz w:val="24"/>
          <w:szCs w:val="24"/>
          <w:lang w:eastAsia="en-GB"/>
        </w:rPr>
        <w:t>Upisi u prvi razred osnovne škole za školsku godinu 202</w:t>
      </w:r>
      <w:r w:rsidR="00417398" w:rsidRPr="00C90A10">
        <w:rPr>
          <w:rFonts w:ascii="Times New Roman" w:hAnsi="Times New Roman" w:cs="Times New Roman"/>
          <w:sz w:val="24"/>
          <w:szCs w:val="24"/>
          <w:lang w:eastAsia="en-GB"/>
        </w:rPr>
        <w:t>6</w:t>
      </w:r>
      <w:r w:rsidRPr="00C90A10">
        <w:rPr>
          <w:rFonts w:ascii="Times New Roman" w:hAnsi="Times New Roman" w:cs="Times New Roman"/>
          <w:sz w:val="24"/>
          <w:szCs w:val="24"/>
          <w:lang w:eastAsia="en-GB"/>
        </w:rPr>
        <w:t>./202</w:t>
      </w:r>
      <w:r w:rsidR="00417398" w:rsidRPr="00C90A10">
        <w:rPr>
          <w:rFonts w:ascii="Times New Roman" w:hAnsi="Times New Roman" w:cs="Times New Roman"/>
          <w:sz w:val="24"/>
          <w:szCs w:val="24"/>
          <w:lang w:eastAsia="en-GB"/>
        </w:rPr>
        <w:t>7</w:t>
      </w:r>
      <w:r w:rsidRPr="00C90A10">
        <w:rPr>
          <w:rFonts w:ascii="Times New Roman" w:hAnsi="Times New Roman" w:cs="Times New Roman"/>
          <w:sz w:val="24"/>
          <w:szCs w:val="24"/>
          <w:lang w:eastAsia="en-GB"/>
        </w:rPr>
        <w:t xml:space="preserve">. provest će se kao i </w:t>
      </w:r>
      <w:r w:rsidR="00417398" w:rsidRPr="00C90A10">
        <w:rPr>
          <w:rFonts w:ascii="Times New Roman" w:hAnsi="Times New Roman" w:cs="Times New Roman"/>
          <w:sz w:val="24"/>
          <w:szCs w:val="24"/>
          <w:lang w:eastAsia="en-GB"/>
        </w:rPr>
        <w:t xml:space="preserve">prethodne dvije </w:t>
      </w:r>
      <w:r w:rsidRPr="00C90A10">
        <w:rPr>
          <w:rFonts w:ascii="Times New Roman" w:hAnsi="Times New Roman" w:cs="Times New Roman"/>
          <w:sz w:val="24"/>
          <w:szCs w:val="24"/>
          <w:lang w:eastAsia="en-GB"/>
        </w:rPr>
        <w:t>godine elektroničkim putem, korištenjem Nacionalnog informacijskog sustava upisa u osnovne škole. U sustavu su već učitani podaci o školskim obveznicima za školsku godinu 202</w:t>
      </w:r>
      <w:r w:rsidR="00417398" w:rsidRPr="00C90A10">
        <w:rPr>
          <w:rFonts w:ascii="Times New Roman" w:hAnsi="Times New Roman" w:cs="Times New Roman"/>
          <w:sz w:val="24"/>
          <w:szCs w:val="24"/>
          <w:lang w:eastAsia="en-GB"/>
        </w:rPr>
        <w:t>6</w:t>
      </w:r>
      <w:r w:rsidRPr="00C90A10">
        <w:rPr>
          <w:rFonts w:ascii="Times New Roman" w:hAnsi="Times New Roman" w:cs="Times New Roman"/>
          <w:sz w:val="24"/>
          <w:szCs w:val="24"/>
          <w:lang w:eastAsia="en-GB"/>
        </w:rPr>
        <w:t>./202</w:t>
      </w:r>
      <w:r w:rsidR="00417398" w:rsidRPr="00C90A10">
        <w:rPr>
          <w:rFonts w:ascii="Times New Roman" w:hAnsi="Times New Roman" w:cs="Times New Roman"/>
          <w:sz w:val="24"/>
          <w:szCs w:val="24"/>
          <w:lang w:eastAsia="en-GB"/>
        </w:rPr>
        <w:t>7</w:t>
      </w:r>
      <w:r w:rsidRPr="00C90A10">
        <w:rPr>
          <w:rFonts w:ascii="Times New Roman" w:hAnsi="Times New Roman" w:cs="Times New Roman"/>
          <w:sz w:val="24"/>
          <w:szCs w:val="24"/>
          <w:lang w:eastAsia="en-GB"/>
        </w:rPr>
        <w:t>. prema popisu dobivenom od MUP-a RH na kojem se nalaze i djeca koja su prošle godine kroz ovaj sustav imala evidentiranu odgodu upisa ili privremeno oslobađanje od upisa u prvi razred osnovne škole.</w:t>
      </w:r>
    </w:p>
    <w:p w14:paraId="24288180" w14:textId="77777777" w:rsidR="00603D1E" w:rsidRPr="00C90A10" w:rsidRDefault="00603D1E" w:rsidP="00603D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Školski obveznici su:</w:t>
      </w:r>
    </w:p>
    <w:p w14:paraId="40FCD11C" w14:textId="76E21397" w:rsidR="00603D1E" w:rsidRPr="00C90A10" w:rsidRDefault="00603D1E" w:rsidP="00603D1E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C90A10">
        <w:rPr>
          <w:color w:val="auto"/>
        </w:rPr>
        <w:t xml:space="preserve">djeca rođena </w:t>
      </w:r>
      <w:r w:rsidRPr="00C90A10">
        <w:rPr>
          <w:color w:val="auto"/>
          <w:u w:val="single"/>
        </w:rPr>
        <w:t>od 1. travnja 201</w:t>
      </w:r>
      <w:r w:rsidR="00417398" w:rsidRPr="00C90A10">
        <w:rPr>
          <w:color w:val="auto"/>
          <w:u w:val="single"/>
        </w:rPr>
        <w:t>9</w:t>
      </w:r>
      <w:r w:rsidRPr="00C90A10">
        <w:rPr>
          <w:color w:val="auto"/>
          <w:u w:val="single"/>
        </w:rPr>
        <w:t>. do 31. ožujka 20</w:t>
      </w:r>
      <w:r w:rsidR="00417398" w:rsidRPr="00C90A10">
        <w:rPr>
          <w:color w:val="auto"/>
          <w:u w:val="single"/>
        </w:rPr>
        <w:t>20</w:t>
      </w:r>
      <w:r w:rsidRPr="00C90A10">
        <w:rPr>
          <w:color w:val="auto"/>
          <w:u w:val="single"/>
        </w:rPr>
        <w:t>. godine</w:t>
      </w:r>
    </w:p>
    <w:p w14:paraId="3DEEEF32" w14:textId="77777777" w:rsidR="00603D1E" w:rsidRPr="00C90A10" w:rsidRDefault="00603D1E" w:rsidP="00603D1E">
      <w:pPr>
        <w:pStyle w:val="Default"/>
        <w:ind w:left="720"/>
        <w:jc w:val="both"/>
        <w:rPr>
          <w:color w:val="auto"/>
        </w:rPr>
      </w:pPr>
    </w:p>
    <w:p w14:paraId="125B2AB5" w14:textId="10076A05" w:rsidR="00603D1E" w:rsidRPr="00C90A10" w:rsidRDefault="00603D1E" w:rsidP="00603D1E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C90A10">
        <w:rPr>
          <w:color w:val="auto"/>
        </w:rPr>
        <w:t>djeca kojima je za školsku godinu 202</w:t>
      </w:r>
      <w:r w:rsidR="00417398" w:rsidRPr="00C90A10">
        <w:rPr>
          <w:color w:val="auto"/>
        </w:rPr>
        <w:t>5</w:t>
      </w:r>
      <w:r w:rsidRPr="00C90A10">
        <w:rPr>
          <w:color w:val="auto"/>
        </w:rPr>
        <w:t>./202</w:t>
      </w:r>
      <w:r w:rsidR="00417398" w:rsidRPr="00C90A10">
        <w:rPr>
          <w:color w:val="auto"/>
        </w:rPr>
        <w:t>6</w:t>
      </w:r>
      <w:r w:rsidRPr="00C90A10">
        <w:rPr>
          <w:color w:val="auto"/>
        </w:rPr>
        <w:t xml:space="preserve">. rješenjem </w:t>
      </w:r>
      <w:r w:rsidRPr="00C90A10">
        <w:rPr>
          <w:color w:val="auto"/>
          <w:u w:val="single"/>
        </w:rPr>
        <w:t>odgođen upis</w:t>
      </w:r>
      <w:r w:rsidRPr="00C90A10">
        <w:rPr>
          <w:color w:val="auto"/>
        </w:rPr>
        <w:t xml:space="preserve"> u prvi razred osnovne škole</w:t>
      </w:r>
    </w:p>
    <w:p w14:paraId="4E82178D" w14:textId="77777777" w:rsidR="00603D1E" w:rsidRPr="00C90A10" w:rsidRDefault="00603D1E" w:rsidP="00603D1E">
      <w:pPr>
        <w:pStyle w:val="Default"/>
        <w:ind w:left="720"/>
        <w:jc w:val="both"/>
        <w:rPr>
          <w:color w:val="FF0000"/>
        </w:rPr>
      </w:pPr>
      <w:r w:rsidRPr="00C90A10">
        <w:rPr>
          <w:color w:val="FF0000"/>
        </w:rPr>
        <w:t xml:space="preserve"> </w:t>
      </w:r>
    </w:p>
    <w:p w14:paraId="6FCE6618" w14:textId="7CF59D09" w:rsidR="00603D1E" w:rsidRPr="00C90A10" w:rsidRDefault="00603D1E" w:rsidP="00603D1E">
      <w:pPr>
        <w:pStyle w:val="Default"/>
        <w:jc w:val="both"/>
        <w:rPr>
          <w:b/>
          <w:bCs/>
          <w:color w:val="auto"/>
        </w:rPr>
      </w:pPr>
      <w:r w:rsidRPr="00C90A10">
        <w:rPr>
          <w:color w:val="auto"/>
        </w:rPr>
        <w:t xml:space="preserve">Iznimno u prvi razred osnovne škole mogu se upisati i djeca rođena </w:t>
      </w:r>
      <w:r w:rsidRPr="00C90A10">
        <w:rPr>
          <w:color w:val="auto"/>
          <w:u w:val="single"/>
        </w:rPr>
        <w:t>od 1. travnja 20</w:t>
      </w:r>
      <w:r w:rsidR="00417398" w:rsidRPr="00C90A10">
        <w:rPr>
          <w:color w:val="auto"/>
          <w:u w:val="single"/>
        </w:rPr>
        <w:t>20</w:t>
      </w:r>
      <w:r w:rsidRPr="00C90A10">
        <w:rPr>
          <w:color w:val="auto"/>
          <w:u w:val="single"/>
        </w:rPr>
        <w:t>. godine do 31. prosinca 20</w:t>
      </w:r>
      <w:r w:rsidR="00417398" w:rsidRPr="00C90A10">
        <w:rPr>
          <w:color w:val="auto"/>
          <w:u w:val="single"/>
        </w:rPr>
        <w:t>20</w:t>
      </w:r>
      <w:r w:rsidRPr="00C90A10">
        <w:rPr>
          <w:color w:val="auto"/>
        </w:rPr>
        <w:t>. za koju roditelj/skrbnik želi ostvariti pravo na</w:t>
      </w:r>
      <w:r w:rsidRPr="00C90A10">
        <w:rPr>
          <w:b/>
          <w:bCs/>
          <w:color w:val="auto"/>
        </w:rPr>
        <w:t xml:space="preserve"> </w:t>
      </w:r>
      <w:r w:rsidRPr="00C90A10">
        <w:rPr>
          <w:color w:val="auto"/>
          <w:u w:val="single"/>
        </w:rPr>
        <w:t>prijevremeni upis</w:t>
      </w:r>
      <w:r w:rsidRPr="00C90A10">
        <w:rPr>
          <w:b/>
          <w:bCs/>
          <w:color w:val="auto"/>
        </w:rPr>
        <w:t xml:space="preserve"> </w:t>
      </w:r>
      <w:r w:rsidRPr="00C90A10">
        <w:rPr>
          <w:color w:val="auto"/>
        </w:rPr>
        <w:t>u prvi razred osnovne škole.</w:t>
      </w:r>
    </w:p>
    <w:p w14:paraId="40DD0ABA" w14:textId="77777777" w:rsidR="00603D1E" w:rsidRPr="00C90A10" w:rsidRDefault="00603D1E" w:rsidP="00603D1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bookmarkEnd w:id="1"/>
    <w:p w14:paraId="22F28747" w14:textId="73271E40" w:rsidR="0046182A" w:rsidRDefault="00603D1E" w:rsidP="00603D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Prijava odnosno zahtjev roditelja za upis djece u prvi razred osnovne škole za školsku godinu 202</w:t>
      </w:r>
      <w:r w:rsidR="00417398"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6</w:t>
      </w:r>
      <w:r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./202</w:t>
      </w:r>
      <w:r w:rsidR="00417398"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7</w:t>
      </w:r>
      <w:r w:rsidRPr="00C90A1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podnosit će se kako slijedi:</w:t>
      </w:r>
    </w:p>
    <w:p w14:paraId="3EC06926" w14:textId="77777777" w:rsidR="0046182A" w:rsidRPr="00C90A10" w:rsidRDefault="0046182A" w:rsidP="00603D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0F631F00" w14:textId="3CD28438" w:rsidR="0046182A" w:rsidRPr="0046182A" w:rsidRDefault="00603D1E" w:rsidP="0046182A">
      <w:pPr>
        <w:pStyle w:val="Odlomakpopis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prijave za redovan upis djece s teškoćama u razvoju (TUR) podnosit će se od </w:t>
      </w:r>
      <w:r w:rsidR="00417398"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2</w:t>
      </w: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.2.202</w:t>
      </w:r>
      <w:r w:rsidR="00417398"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6</w:t>
      </w:r>
      <w:r w:rsidR="00A27BAA"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</w:t>
      </w: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do 15.4.202</w:t>
      </w:r>
      <w:r w:rsidR="00417398"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6</w:t>
      </w: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 godine</w:t>
      </w:r>
    </w:p>
    <w:p w14:paraId="31E46A1D" w14:textId="08FD5AB8" w:rsidR="0046182A" w:rsidRPr="0046182A" w:rsidRDefault="00603D1E" w:rsidP="0046182A">
      <w:pPr>
        <w:pStyle w:val="Odlomakpopis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zahtjevi za prijevremeni upis ili privremeno oslobađanje od upisa u prvi razred podnosit će se od 1</w:t>
      </w:r>
      <w:r w:rsidR="00417398"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6</w:t>
      </w: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.2.202</w:t>
      </w:r>
      <w:r w:rsidR="00417398"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6</w:t>
      </w: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 do 31.3.202</w:t>
      </w:r>
      <w:r w:rsidR="00417398"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6</w:t>
      </w: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 godine</w:t>
      </w:r>
    </w:p>
    <w:p w14:paraId="10A75D19" w14:textId="09AF68C3" w:rsidR="00603D1E" w:rsidRPr="00C90A10" w:rsidRDefault="00603D1E" w:rsidP="00603D1E">
      <w:pPr>
        <w:pStyle w:val="Odlomakpopis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prijave za redovan upis podnosit će se od 1</w:t>
      </w:r>
      <w:r w:rsidR="00417398"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6</w:t>
      </w: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.2.202</w:t>
      </w:r>
      <w:r w:rsidR="00417398"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6</w:t>
      </w: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 do 15.3.202</w:t>
      </w:r>
      <w:r w:rsidR="00417398"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6</w:t>
      </w:r>
      <w:r w:rsidRPr="00C90A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. godine</w:t>
      </w:r>
    </w:p>
    <w:p w14:paraId="7FAB321D" w14:textId="48E5AA93" w:rsidR="00603D1E" w:rsidRDefault="00603D1E" w:rsidP="00603D1E">
      <w:pPr>
        <w:pStyle w:val="Odlomakpopis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2DCDB3F4" w14:textId="477D565B" w:rsidR="0046182A" w:rsidRDefault="0046182A" w:rsidP="00603D1E">
      <w:pPr>
        <w:pStyle w:val="Odlomakpopis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2E66BC2C" w14:textId="364DB907" w:rsidR="0046182A" w:rsidRDefault="0046182A" w:rsidP="00603D1E">
      <w:pPr>
        <w:pStyle w:val="Odlomakpopis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5EC02199" w14:textId="0BD5E58B" w:rsidR="0046182A" w:rsidRDefault="0046182A" w:rsidP="00603D1E">
      <w:pPr>
        <w:pStyle w:val="Odlomakpopis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27D3BBBF" w14:textId="00D65559" w:rsidR="0046182A" w:rsidRDefault="0046182A" w:rsidP="00603D1E">
      <w:pPr>
        <w:pStyle w:val="Odlomakpopis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3994EB55" w14:textId="77777777" w:rsidR="0046182A" w:rsidRPr="00C90A10" w:rsidRDefault="0046182A" w:rsidP="00603D1E">
      <w:pPr>
        <w:pStyle w:val="Odlomakpopis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</w:p>
    <w:p w14:paraId="62F0CF36" w14:textId="2114F7F8" w:rsidR="00417398" w:rsidRPr="0046182A" w:rsidRDefault="00603D1E" w:rsidP="00603D1E">
      <w:pPr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C90A10">
        <w:rPr>
          <w:rFonts w:ascii="Times New Roman" w:hAnsi="Times New Roman" w:cs="Times New Roman"/>
          <w:sz w:val="24"/>
          <w:szCs w:val="24"/>
          <w:lang w:eastAsia="en-GB"/>
        </w:rPr>
        <w:lastRenderedPageBreak/>
        <w:t>Roditelji će moći podnijeti prijavu za upis djeteta u 1. razred osnovne škole preko poveznice </w:t>
      </w:r>
      <w:hyperlink r:id="rId6" w:tooltip="https://osnovne.e-upisi.hr/" w:history="1">
        <w:r w:rsidRPr="00C90A10">
          <w:rPr>
            <w:rStyle w:val="Hiperveza"/>
            <w:rFonts w:ascii="Times New Roman" w:hAnsi="Times New Roman" w:cs="Times New Roman"/>
            <w:sz w:val="24"/>
            <w:szCs w:val="24"/>
            <w:lang w:eastAsia="en-GB"/>
          </w:rPr>
          <w:t>https://osnovne.e-upisi.hr/</w:t>
        </w:r>
      </w:hyperlink>
      <w:r w:rsidRPr="00C90A10">
        <w:rPr>
          <w:rFonts w:ascii="Times New Roman" w:hAnsi="Times New Roman" w:cs="Times New Roman"/>
          <w:sz w:val="24"/>
          <w:szCs w:val="24"/>
          <w:lang w:eastAsia="en-GB"/>
        </w:rPr>
        <w:t> </w:t>
      </w:r>
    </w:p>
    <w:p w14:paraId="1E4C771A" w14:textId="3E63574A" w:rsidR="00603D1E" w:rsidRPr="00C90A10" w:rsidRDefault="00603D1E" w:rsidP="00C90A1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A10">
        <w:rPr>
          <w:rFonts w:ascii="Times New Roman" w:hAnsi="Times New Roman" w:cs="Times New Roman"/>
          <w:sz w:val="24"/>
          <w:szCs w:val="24"/>
          <w:lang w:eastAsia="en-GB"/>
        </w:rPr>
        <w:t>Obzirom da se u sustav za elektroničke upise u osnovne škole ulazi preko portala e-Građani</w:t>
      </w:r>
      <w:r w:rsidRPr="00C90A10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, </w:t>
      </w:r>
      <w:r w:rsidRPr="00C90A10">
        <w:rPr>
          <w:rFonts w:ascii="Times New Roman" w:hAnsi="Times New Roman" w:cs="Times New Roman"/>
          <w:sz w:val="24"/>
          <w:szCs w:val="24"/>
          <w:lang w:eastAsia="en-GB"/>
        </w:rPr>
        <w:t>roditelji koji nemaju vjerodajnice za ulazak u portal trebaju se javiti školi kojoj pripadaju</w:t>
      </w:r>
      <w:r w:rsidRPr="00C90A10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C90A10">
        <w:rPr>
          <w:rFonts w:ascii="Times New Roman" w:hAnsi="Times New Roman" w:cs="Times New Roman"/>
          <w:sz w:val="24"/>
          <w:szCs w:val="24"/>
          <w:lang w:eastAsia="en-GB"/>
        </w:rPr>
        <w:t xml:space="preserve">prema upisnom području koja će prijavu za upis njihovog djeteta izvršiti umjesto njih. </w:t>
      </w:r>
    </w:p>
    <w:p w14:paraId="7681EDEB" w14:textId="760BF627" w:rsidR="00603D1E" w:rsidRPr="00C90A10" w:rsidRDefault="00603D1E" w:rsidP="00C90A10">
      <w:pPr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C90A10">
        <w:rPr>
          <w:rFonts w:ascii="Times New Roman" w:hAnsi="Times New Roman" w:cs="Times New Roman"/>
          <w:sz w:val="24"/>
          <w:szCs w:val="24"/>
          <w:lang w:eastAsia="en-GB"/>
        </w:rPr>
        <w:t xml:space="preserve">Za sve ostale informacije </w:t>
      </w:r>
      <w:r w:rsidR="00F91E60" w:rsidRPr="00C90A10">
        <w:rPr>
          <w:rFonts w:ascii="Times New Roman" w:hAnsi="Times New Roman" w:cs="Times New Roman"/>
          <w:sz w:val="24"/>
          <w:szCs w:val="24"/>
          <w:lang w:eastAsia="en-GB"/>
        </w:rPr>
        <w:t>potrebno je</w:t>
      </w:r>
      <w:r w:rsidRPr="00C90A10">
        <w:rPr>
          <w:rFonts w:ascii="Times New Roman" w:hAnsi="Times New Roman" w:cs="Times New Roman"/>
          <w:sz w:val="24"/>
          <w:szCs w:val="24"/>
          <w:lang w:eastAsia="en-GB"/>
        </w:rPr>
        <w:t xml:space="preserve"> pratiti web stranice škole kojoj dijete pripada prema upisnom području</w:t>
      </w:r>
      <w:r w:rsidR="00417398" w:rsidRPr="00C90A10">
        <w:rPr>
          <w:rFonts w:ascii="Times New Roman" w:hAnsi="Times New Roman" w:cs="Times New Roman"/>
          <w:sz w:val="24"/>
          <w:szCs w:val="24"/>
          <w:lang w:eastAsia="en-GB"/>
        </w:rPr>
        <w:t xml:space="preserve"> te web stranicu Splitsko-dalmatinske županije.</w:t>
      </w:r>
      <w:r w:rsidRPr="00C90A10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14:paraId="71914987" w14:textId="66357196" w:rsidR="00603D1E" w:rsidRPr="00C90A10" w:rsidRDefault="00417398" w:rsidP="00C90A10">
      <w:pPr>
        <w:jc w:val="both"/>
        <w:rPr>
          <w:rFonts w:ascii="Times New Roman" w:hAnsi="Times New Roman" w:cs="Times New Roman"/>
          <w:sz w:val="24"/>
          <w:szCs w:val="24"/>
        </w:rPr>
      </w:pPr>
      <w:r w:rsidRPr="00C90A10">
        <w:rPr>
          <w:rFonts w:ascii="Times New Roman" w:hAnsi="Times New Roman" w:cs="Times New Roman"/>
          <w:sz w:val="24"/>
          <w:szCs w:val="24"/>
        </w:rPr>
        <w:t>Z</w:t>
      </w:r>
      <w:r w:rsidR="00603D1E" w:rsidRPr="00C90A10">
        <w:rPr>
          <w:rFonts w:ascii="Times New Roman" w:hAnsi="Times New Roman" w:cs="Times New Roman"/>
          <w:sz w:val="24"/>
          <w:szCs w:val="24"/>
        </w:rPr>
        <w:t>a ostale pojedinačne informacije o upisu u 1. razred osnovne škole u školskoj godini 202</w:t>
      </w:r>
      <w:r w:rsidRPr="00C90A10">
        <w:rPr>
          <w:rFonts w:ascii="Times New Roman" w:hAnsi="Times New Roman" w:cs="Times New Roman"/>
          <w:sz w:val="24"/>
          <w:szCs w:val="24"/>
        </w:rPr>
        <w:t>6</w:t>
      </w:r>
      <w:r w:rsidR="00603D1E" w:rsidRPr="00C90A10">
        <w:rPr>
          <w:rFonts w:ascii="Times New Roman" w:hAnsi="Times New Roman" w:cs="Times New Roman"/>
          <w:sz w:val="24"/>
          <w:szCs w:val="24"/>
        </w:rPr>
        <w:t>./202</w:t>
      </w:r>
      <w:r w:rsidRPr="00C90A10">
        <w:rPr>
          <w:rFonts w:ascii="Times New Roman" w:hAnsi="Times New Roman" w:cs="Times New Roman"/>
          <w:sz w:val="24"/>
          <w:szCs w:val="24"/>
        </w:rPr>
        <w:t>7</w:t>
      </w:r>
      <w:r w:rsidR="00603D1E" w:rsidRPr="00C90A10">
        <w:rPr>
          <w:rFonts w:ascii="Times New Roman" w:hAnsi="Times New Roman" w:cs="Times New Roman"/>
          <w:sz w:val="24"/>
          <w:szCs w:val="24"/>
        </w:rPr>
        <w:t>., roditelji se mogu javiti Upravnom odjelu za prosvjetu u Splitsko-dalmatinskoj županiji;</w:t>
      </w:r>
    </w:p>
    <w:p w14:paraId="6DBEB54E" w14:textId="45E826D8" w:rsidR="00603D1E" w:rsidRPr="00C90A10" w:rsidRDefault="00603D1E" w:rsidP="00603D1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10">
        <w:rPr>
          <w:rFonts w:ascii="Times New Roman" w:hAnsi="Times New Roman" w:cs="Times New Roman"/>
          <w:sz w:val="24"/>
          <w:szCs w:val="24"/>
        </w:rPr>
        <w:t xml:space="preserve">Kontakt:  tel. </w:t>
      </w:r>
      <w:r w:rsidR="00A27BAA" w:rsidRPr="00C90A10">
        <w:rPr>
          <w:rFonts w:ascii="Times New Roman" w:hAnsi="Times New Roman" w:cs="Times New Roman"/>
          <w:sz w:val="24"/>
          <w:szCs w:val="24"/>
        </w:rPr>
        <w:t xml:space="preserve">021/ </w:t>
      </w:r>
      <w:r w:rsidR="00417398" w:rsidRPr="00C90A10">
        <w:rPr>
          <w:rFonts w:ascii="Times New Roman" w:hAnsi="Times New Roman" w:cs="Times New Roman"/>
          <w:sz w:val="24"/>
          <w:szCs w:val="24"/>
        </w:rPr>
        <w:t>400-166</w:t>
      </w:r>
      <w:r w:rsidRPr="00C90A10">
        <w:rPr>
          <w:rFonts w:ascii="Times New Roman" w:hAnsi="Times New Roman" w:cs="Times New Roman"/>
          <w:sz w:val="24"/>
          <w:szCs w:val="24"/>
        </w:rPr>
        <w:t>,</w:t>
      </w:r>
    </w:p>
    <w:p w14:paraId="483E5584" w14:textId="77777777" w:rsidR="00603D1E" w:rsidRPr="00C90A10" w:rsidRDefault="00603D1E" w:rsidP="00603D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90A10">
        <w:rPr>
          <w:rFonts w:ascii="Times New Roman" w:hAnsi="Times New Roman" w:cs="Times New Roman"/>
          <w:sz w:val="24"/>
          <w:szCs w:val="24"/>
        </w:rPr>
        <w:t xml:space="preserve">                </w:t>
      </w:r>
      <w:hyperlink r:id="rId7" w:history="1">
        <w:r w:rsidRPr="00C90A10">
          <w:rPr>
            <w:rStyle w:val="Hiperveza"/>
            <w:rFonts w:ascii="Times New Roman" w:hAnsi="Times New Roman" w:cs="Times New Roman"/>
            <w:sz w:val="24"/>
            <w:szCs w:val="24"/>
          </w:rPr>
          <w:t>andela.klapiric@dalmacija.hr</w:t>
        </w:r>
      </w:hyperlink>
      <w:r w:rsidRPr="00C90A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E06B8" w14:textId="768E9FDB" w:rsidR="00417398" w:rsidRDefault="00417398" w:rsidP="00603D1E">
      <w:pPr>
        <w:rPr>
          <w:rFonts w:ascii="Times New Roman" w:hAnsi="Times New Roman" w:cs="Times New Roman"/>
          <w:sz w:val="24"/>
          <w:szCs w:val="24"/>
        </w:rPr>
      </w:pPr>
    </w:p>
    <w:p w14:paraId="4F71C229" w14:textId="77777777" w:rsidR="00417398" w:rsidRPr="00C90A10" w:rsidRDefault="00417398" w:rsidP="00603D1E">
      <w:pPr>
        <w:rPr>
          <w:rFonts w:ascii="Times New Roman" w:hAnsi="Times New Roman" w:cs="Times New Roman"/>
          <w:sz w:val="24"/>
          <w:szCs w:val="24"/>
        </w:rPr>
      </w:pPr>
    </w:p>
    <w:p w14:paraId="758F32A2" w14:textId="4DBC1C86" w:rsidR="00603D1E" w:rsidRPr="00C90A10" w:rsidRDefault="00603D1E" w:rsidP="00056F91">
      <w:pPr>
        <w:jc w:val="center"/>
        <w:rPr>
          <w:rFonts w:ascii="Times New Roman" w:hAnsi="Times New Roman" w:cs="Times New Roman"/>
          <w:sz w:val="24"/>
          <w:szCs w:val="24"/>
        </w:rPr>
      </w:pPr>
      <w:r w:rsidRPr="00C90A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46182A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4F469D2" w14:textId="4E88DA50" w:rsidR="004B440F" w:rsidRPr="00C90A10" w:rsidRDefault="004B440F" w:rsidP="00603D1E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sectPr w:rsidR="004B440F" w:rsidRPr="00C90A10" w:rsidSect="007F2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0795D"/>
    <w:multiLevelType w:val="hybridMultilevel"/>
    <w:tmpl w:val="78C80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E4B57"/>
    <w:multiLevelType w:val="hybridMultilevel"/>
    <w:tmpl w:val="7EC4A260"/>
    <w:lvl w:ilvl="0" w:tplc="02C0ECD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884112"/>
    <w:multiLevelType w:val="multilevel"/>
    <w:tmpl w:val="303A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9A132D"/>
    <w:multiLevelType w:val="hybridMultilevel"/>
    <w:tmpl w:val="C136C70A"/>
    <w:lvl w:ilvl="0" w:tplc="36CA5CF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F"/>
    <w:rsid w:val="0000216A"/>
    <w:rsid w:val="00006B65"/>
    <w:rsid w:val="00010D65"/>
    <w:rsid w:val="00026982"/>
    <w:rsid w:val="00032446"/>
    <w:rsid w:val="00056F91"/>
    <w:rsid w:val="000578FE"/>
    <w:rsid w:val="0006308B"/>
    <w:rsid w:val="0007625B"/>
    <w:rsid w:val="000775AC"/>
    <w:rsid w:val="00081F6D"/>
    <w:rsid w:val="000859AE"/>
    <w:rsid w:val="00093281"/>
    <w:rsid w:val="000C26EE"/>
    <w:rsid w:val="000C67E8"/>
    <w:rsid w:val="000E11CA"/>
    <w:rsid w:val="000F356E"/>
    <w:rsid w:val="001177DE"/>
    <w:rsid w:val="00127F44"/>
    <w:rsid w:val="001976A7"/>
    <w:rsid w:val="001C2450"/>
    <w:rsid w:val="001D31A8"/>
    <w:rsid w:val="001D5379"/>
    <w:rsid w:val="001D66A0"/>
    <w:rsid w:val="001E3DDA"/>
    <w:rsid w:val="00211A55"/>
    <w:rsid w:val="0022605F"/>
    <w:rsid w:val="00273977"/>
    <w:rsid w:val="002D2680"/>
    <w:rsid w:val="002F229F"/>
    <w:rsid w:val="002F7F33"/>
    <w:rsid w:val="00307655"/>
    <w:rsid w:val="00337C96"/>
    <w:rsid w:val="00342076"/>
    <w:rsid w:val="00366BAA"/>
    <w:rsid w:val="00372521"/>
    <w:rsid w:val="00396669"/>
    <w:rsid w:val="00397B73"/>
    <w:rsid w:val="003E0D33"/>
    <w:rsid w:val="003F0276"/>
    <w:rsid w:val="003F1F0A"/>
    <w:rsid w:val="00417398"/>
    <w:rsid w:val="00442D08"/>
    <w:rsid w:val="0046182A"/>
    <w:rsid w:val="004724D0"/>
    <w:rsid w:val="00484A4A"/>
    <w:rsid w:val="004851D7"/>
    <w:rsid w:val="004872F0"/>
    <w:rsid w:val="004B440F"/>
    <w:rsid w:val="004D337E"/>
    <w:rsid w:val="004E153C"/>
    <w:rsid w:val="004E73F2"/>
    <w:rsid w:val="00514965"/>
    <w:rsid w:val="005A1207"/>
    <w:rsid w:val="005D2ADC"/>
    <w:rsid w:val="005F68D2"/>
    <w:rsid w:val="00603D1E"/>
    <w:rsid w:val="00605441"/>
    <w:rsid w:val="00623839"/>
    <w:rsid w:val="0063761C"/>
    <w:rsid w:val="00660587"/>
    <w:rsid w:val="006629E4"/>
    <w:rsid w:val="00666413"/>
    <w:rsid w:val="006B3765"/>
    <w:rsid w:val="006B6C29"/>
    <w:rsid w:val="006C6E97"/>
    <w:rsid w:val="006E0C5D"/>
    <w:rsid w:val="00721E56"/>
    <w:rsid w:val="00725F8C"/>
    <w:rsid w:val="007310C3"/>
    <w:rsid w:val="00756165"/>
    <w:rsid w:val="007573B4"/>
    <w:rsid w:val="00757E5A"/>
    <w:rsid w:val="00782071"/>
    <w:rsid w:val="00782B2D"/>
    <w:rsid w:val="007A0A9F"/>
    <w:rsid w:val="007B5CE6"/>
    <w:rsid w:val="007B7313"/>
    <w:rsid w:val="007C1E01"/>
    <w:rsid w:val="007C652B"/>
    <w:rsid w:val="007C7E50"/>
    <w:rsid w:val="007F240B"/>
    <w:rsid w:val="00815612"/>
    <w:rsid w:val="00823F81"/>
    <w:rsid w:val="0084781E"/>
    <w:rsid w:val="0086271F"/>
    <w:rsid w:val="00872EE7"/>
    <w:rsid w:val="008C5F10"/>
    <w:rsid w:val="008D37F0"/>
    <w:rsid w:val="008F5C32"/>
    <w:rsid w:val="009466CE"/>
    <w:rsid w:val="00994A72"/>
    <w:rsid w:val="009C35D2"/>
    <w:rsid w:val="009E3B17"/>
    <w:rsid w:val="009E4183"/>
    <w:rsid w:val="00A21EB5"/>
    <w:rsid w:val="00A24682"/>
    <w:rsid w:val="00A27BAA"/>
    <w:rsid w:val="00A50877"/>
    <w:rsid w:val="00A74907"/>
    <w:rsid w:val="00A94B51"/>
    <w:rsid w:val="00A956B4"/>
    <w:rsid w:val="00AA5455"/>
    <w:rsid w:val="00AC7A2E"/>
    <w:rsid w:val="00B634B7"/>
    <w:rsid w:val="00B66495"/>
    <w:rsid w:val="00BB2B7B"/>
    <w:rsid w:val="00BC2444"/>
    <w:rsid w:val="00BC4289"/>
    <w:rsid w:val="00C135B2"/>
    <w:rsid w:val="00C14D4E"/>
    <w:rsid w:val="00C2512B"/>
    <w:rsid w:val="00C33D7E"/>
    <w:rsid w:val="00C801F8"/>
    <w:rsid w:val="00C81D5C"/>
    <w:rsid w:val="00C90A10"/>
    <w:rsid w:val="00C94ED6"/>
    <w:rsid w:val="00C97CE6"/>
    <w:rsid w:val="00CC2B0B"/>
    <w:rsid w:val="00CE1134"/>
    <w:rsid w:val="00D16D55"/>
    <w:rsid w:val="00D45D94"/>
    <w:rsid w:val="00D5100E"/>
    <w:rsid w:val="00D66027"/>
    <w:rsid w:val="00D66906"/>
    <w:rsid w:val="00D9126F"/>
    <w:rsid w:val="00DC7B83"/>
    <w:rsid w:val="00DD6D87"/>
    <w:rsid w:val="00DE6AB5"/>
    <w:rsid w:val="00E01651"/>
    <w:rsid w:val="00E11166"/>
    <w:rsid w:val="00E122EC"/>
    <w:rsid w:val="00E77737"/>
    <w:rsid w:val="00E86C5A"/>
    <w:rsid w:val="00EC0705"/>
    <w:rsid w:val="00EC4F40"/>
    <w:rsid w:val="00ED2507"/>
    <w:rsid w:val="00ED3F2E"/>
    <w:rsid w:val="00ED4E05"/>
    <w:rsid w:val="00EE7D41"/>
    <w:rsid w:val="00F16B9E"/>
    <w:rsid w:val="00F256F2"/>
    <w:rsid w:val="00F86CF7"/>
    <w:rsid w:val="00F91E60"/>
    <w:rsid w:val="00F97A79"/>
    <w:rsid w:val="00FF0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C33B"/>
  <w15:docId w15:val="{230A2049-5950-4C13-831A-4C7ADA01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A9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A0A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rsid w:val="003F1F0A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F229F"/>
    <w:rPr>
      <w:color w:val="605E5C"/>
      <w:shd w:val="clear" w:color="auto" w:fill="E1DFDD"/>
    </w:rPr>
  </w:style>
  <w:style w:type="paragraph" w:customStyle="1" w:styleId="t-9-8">
    <w:name w:val="t-9-8"/>
    <w:basedOn w:val="Normal"/>
    <w:rsid w:val="004E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03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ela.klapiric@dalmaci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novne.e-upisi.hr/" TargetMode="External"/><Relationship Id="rId5" Type="http://schemas.openxmlformats.org/officeDocument/2006/relationships/hyperlink" Target="http://www.udu-sdz.hr/dokumenti/upisi2018/Plan%20upisa%20201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Vukadin Ankica</dc:creator>
  <cp:keywords/>
  <dc:description/>
  <cp:lastModifiedBy>Korisnik</cp:lastModifiedBy>
  <cp:revision>2</cp:revision>
  <cp:lastPrinted>2026-02-02T12:37:00Z</cp:lastPrinted>
  <dcterms:created xsi:type="dcterms:W3CDTF">2026-02-03T09:49:00Z</dcterms:created>
  <dcterms:modified xsi:type="dcterms:W3CDTF">2026-02-03T09:49:00Z</dcterms:modified>
</cp:coreProperties>
</file>